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38F0" w14:textId="77777777" w:rsidR="00A56A71" w:rsidRDefault="00000000" w:rsidP="00B91A44">
      <w:pPr>
        <w:spacing w:after="160" w:line="360" w:lineRule="auto"/>
        <w:jc w:val="center"/>
      </w:pPr>
      <w:r>
        <w:rPr>
          <w:b/>
          <w:bCs/>
          <w:sz w:val="26"/>
          <w:szCs w:val="26"/>
        </w:rPr>
        <w:t>Supplementary Material</w:t>
      </w:r>
    </w:p>
    <w:p w14:paraId="4BDC335E" w14:textId="77777777" w:rsidR="00A56A71" w:rsidRDefault="00000000" w:rsidP="00B91A44">
      <w:pPr>
        <w:spacing w:before="60" w:after="200" w:line="360" w:lineRule="auto"/>
        <w:jc w:val="center"/>
      </w:pPr>
      <w:r>
        <w:rPr>
          <w:i/>
          <w:iCs/>
          <w:sz w:val="22"/>
          <w:szCs w:val="22"/>
        </w:rPr>
        <w:t>Spatial and Seasonal Dynamics of Ichthyofaunal Diversity in the Upper Subarnarekha River, Jharkhand, India</w:t>
      </w:r>
    </w:p>
    <w:p w14:paraId="59AB715E" w14:textId="77777777" w:rsidR="00A56A71" w:rsidRDefault="00000000" w:rsidP="00B91A44">
      <w:pPr>
        <w:spacing w:after="60" w:line="360" w:lineRule="auto"/>
        <w:jc w:val="center"/>
      </w:pPr>
      <w:r>
        <w:rPr>
          <w:sz w:val="22"/>
          <w:szCs w:val="22"/>
        </w:rPr>
        <w:t>Preeti Kumari</w:t>
      </w:r>
    </w:p>
    <w:p w14:paraId="07AE5D18" w14:textId="77777777" w:rsidR="00D755DF" w:rsidRDefault="00D755DF" w:rsidP="00B91A44">
      <w:pPr>
        <w:pStyle w:val="NoSpacing"/>
        <w:spacing w:line="360" w:lineRule="auto"/>
        <w:jc w:val="center"/>
        <w:rPr>
          <w:color w:val="000000" w:themeColor="text1"/>
          <w:sz w:val="22"/>
          <w:szCs w:val="22"/>
        </w:rPr>
      </w:pPr>
      <w:r w:rsidRPr="00811F29">
        <w:rPr>
          <w:sz w:val="22"/>
          <w:szCs w:val="22"/>
        </w:rPr>
        <w:t>Department of Zoology,</w:t>
      </w:r>
      <w:r w:rsidRPr="00811F29">
        <w:rPr>
          <w:color w:val="000000" w:themeColor="text1"/>
          <w:sz w:val="22"/>
          <w:szCs w:val="22"/>
        </w:rPr>
        <w:t xml:space="preserve"> Dr. Shyama Prasad Mukherjee University, Ranchi, Jharkhand</w:t>
      </w:r>
    </w:p>
    <w:p w14:paraId="4D79F0C0" w14:textId="05D2EBD7" w:rsidR="00D755DF" w:rsidRDefault="00D755DF" w:rsidP="00B91A44">
      <w:pPr>
        <w:pStyle w:val="NoSpacing"/>
        <w:spacing w:line="360" w:lineRule="auto"/>
        <w:jc w:val="both"/>
        <w:rPr>
          <w:i/>
          <w:iCs/>
        </w:rPr>
      </w:pPr>
      <w:r>
        <w:rPr>
          <w:i/>
          <w:iCs/>
        </w:rPr>
        <w:t xml:space="preserve"> </w:t>
      </w:r>
    </w:p>
    <w:p w14:paraId="3D6FBCB8" w14:textId="6D0E0245" w:rsidR="00A56A71" w:rsidRDefault="00000000" w:rsidP="00B91A44">
      <w:pPr>
        <w:spacing w:after="200" w:line="360" w:lineRule="auto"/>
        <w:jc w:val="both"/>
      </w:pPr>
      <w:r>
        <w:rPr>
          <w:i/>
          <w:iCs/>
        </w:rPr>
        <w:t>This supplementary file contains: Table S1 (complete 62-species list), Table S2 (water quality parameters), Table S3 (Bray–Curtis pairwise dissimilarity matrix), and Table S4 (seasonal diversity indices — full dataset). These tables support the results reported in the main manuscript.</w:t>
      </w:r>
    </w:p>
    <w:p w14:paraId="02A7B757" w14:textId="77777777" w:rsidR="00A56A71" w:rsidRDefault="00000000" w:rsidP="00B91A44">
      <w:pPr>
        <w:spacing w:before="260" w:after="100" w:line="360" w:lineRule="auto"/>
      </w:pPr>
      <w:r>
        <w:rPr>
          <w:b/>
          <w:bCs/>
          <w:sz w:val="24"/>
          <w:szCs w:val="24"/>
        </w:rPr>
        <w:t>Table S1. Complete list of fish species recorded from the upper Subarnarekha River (January–December 2021)</w:t>
      </w:r>
    </w:p>
    <w:p w14:paraId="77312592" w14:textId="77777777" w:rsidR="00A56A71" w:rsidRDefault="00000000" w:rsidP="00B91A44">
      <w:pPr>
        <w:spacing w:before="60" w:after="100" w:line="360" w:lineRule="auto"/>
      </w:pPr>
      <w:r>
        <w:rPr>
          <w:i/>
          <w:iCs/>
          <w:sz w:val="19"/>
          <w:szCs w:val="19"/>
        </w:rPr>
        <w:t xml:space="preserve">Abundance categories: + Rare (1–2 individuals per sampling event); ++ Common (3–10 individuals); +++ Abundant (&gt;10 individuals). IUCN Red List status: LC = Least Concern; NT = Near Threatened; VU = Vulnerable; NE = Not Evaluated. Sites: S1 = Ratu; S2 = </w:t>
      </w:r>
      <w:proofErr w:type="spellStart"/>
      <w:r>
        <w:rPr>
          <w:i/>
          <w:iCs/>
          <w:sz w:val="19"/>
          <w:szCs w:val="19"/>
        </w:rPr>
        <w:t>Itki</w:t>
      </w:r>
      <w:proofErr w:type="spellEnd"/>
      <w:r>
        <w:rPr>
          <w:i/>
          <w:iCs/>
          <w:sz w:val="19"/>
          <w:szCs w:val="19"/>
        </w:rPr>
        <w:t xml:space="preserve">; S3 = </w:t>
      </w:r>
      <w:proofErr w:type="spellStart"/>
      <w:r>
        <w:rPr>
          <w:i/>
          <w:iCs/>
          <w:sz w:val="19"/>
          <w:szCs w:val="19"/>
        </w:rPr>
        <w:t>Namkum</w:t>
      </w:r>
      <w:proofErr w:type="spellEnd"/>
      <w:r>
        <w:rPr>
          <w:i/>
          <w:iCs/>
          <w:sz w:val="19"/>
          <w:szCs w:val="19"/>
        </w:rPr>
        <w:t xml:space="preserve">; S4 = </w:t>
      </w:r>
      <w:proofErr w:type="spellStart"/>
      <w:r>
        <w:rPr>
          <w:i/>
          <w:iCs/>
          <w:sz w:val="19"/>
          <w:szCs w:val="19"/>
        </w:rPr>
        <w:t>Tatisilwai</w:t>
      </w:r>
      <w:proofErr w:type="spellEnd"/>
      <w:r>
        <w:rPr>
          <w:i/>
          <w:iCs/>
          <w:sz w:val="19"/>
          <w:szCs w:val="19"/>
        </w:rPr>
        <w:t xml:space="preserve">; S5 = </w:t>
      </w:r>
      <w:proofErr w:type="spellStart"/>
      <w:r>
        <w:rPr>
          <w:i/>
          <w:iCs/>
          <w:sz w:val="19"/>
          <w:szCs w:val="19"/>
        </w:rPr>
        <w:t>Silli</w:t>
      </w:r>
      <w:proofErr w:type="spellEnd"/>
      <w:r>
        <w:rPr>
          <w:i/>
          <w:iCs/>
          <w:sz w:val="19"/>
          <w:szCs w:val="19"/>
        </w:rPr>
        <w: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1730"/>
        <w:gridCol w:w="1500"/>
        <w:gridCol w:w="1201"/>
        <w:gridCol w:w="726"/>
        <w:gridCol w:w="848"/>
        <w:gridCol w:w="620"/>
        <w:gridCol w:w="1053"/>
        <w:gridCol w:w="1700"/>
      </w:tblGrid>
      <w:tr w:rsidR="00A56A71" w14:paraId="2C63EDDE" w14:textId="77777777">
        <w:tblPrEx>
          <w:tblCellMar>
            <w:top w:w="0" w:type="dxa"/>
            <w:bottom w:w="0" w:type="dxa"/>
          </w:tblCellMar>
        </w:tblPrEx>
        <w:trPr>
          <w:tblHeader/>
        </w:trPr>
        <w:tc>
          <w:tcPr>
            <w:tcW w:w="34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37B4F3F" w14:textId="77777777" w:rsidR="00A56A71" w:rsidRDefault="00000000" w:rsidP="00B91A44">
            <w:pPr>
              <w:spacing w:before="40" w:after="40" w:line="360" w:lineRule="auto"/>
              <w:jc w:val="center"/>
            </w:pPr>
            <w:r>
              <w:rPr>
                <w:b/>
                <w:bCs/>
                <w:sz w:val="19"/>
                <w:szCs w:val="19"/>
              </w:rPr>
              <w:t>No.</w:t>
            </w:r>
          </w:p>
        </w:tc>
        <w:tc>
          <w:tcPr>
            <w:tcW w:w="20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C9C0260" w14:textId="77777777" w:rsidR="00A56A71" w:rsidRDefault="00000000" w:rsidP="00B91A44">
            <w:pPr>
              <w:spacing w:before="40" w:after="40" w:line="360" w:lineRule="auto"/>
            </w:pPr>
            <w:r>
              <w:rPr>
                <w:b/>
                <w:bCs/>
                <w:sz w:val="19"/>
                <w:szCs w:val="19"/>
              </w:rPr>
              <w:t>Species</w:t>
            </w:r>
          </w:p>
        </w:tc>
        <w:tc>
          <w:tcPr>
            <w:tcW w:w="12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813D23A" w14:textId="77777777" w:rsidR="00A56A71" w:rsidRDefault="00000000" w:rsidP="00B91A44">
            <w:pPr>
              <w:spacing w:before="40" w:after="40" w:line="360" w:lineRule="auto"/>
            </w:pPr>
            <w:r>
              <w:rPr>
                <w:b/>
                <w:bCs/>
                <w:sz w:val="19"/>
                <w:szCs w:val="19"/>
              </w:rPr>
              <w:t>Family</w:t>
            </w:r>
          </w:p>
        </w:tc>
        <w:tc>
          <w:tcPr>
            <w:tcW w:w="7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B74BB23" w14:textId="77777777" w:rsidR="00A56A71" w:rsidRDefault="00000000" w:rsidP="00B91A44">
            <w:pPr>
              <w:spacing w:before="40" w:after="40" w:line="360" w:lineRule="auto"/>
            </w:pPr>
            <w:r>
              <w:rPr>
                <w:b/>
                <w:bCs/>
                <w:sz w:val="19"/>
                <w:szCs w:val="19"/>
              </w:rPr>
              <w:t>Common name</w:t>
            </w:r>
          </w:p>
        </w:tc>
        <w:tc>
          <w:tcPr>
            <w:tcW w:w="5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83BECCD" w14:textId="77777777" w:rsidR="00A56A71" w:rsidRDefault="00000000" w:rsidP="00B91A44">
            <w:pPr>
              <w:spacing w:before="40" w:after="40" w:line="360" w:lineRule="auto"/>
              <w:jc w:val="center"/>
            </w:pPr>
            <w:r>
              <w:rPr>
                <w:b/>
                <w:bCs/>
                <w:sz w:val="19"/>
                <w:szCs w:val="19"/>
              </w:rPr>
              <w:t>IUCN</w:t>
            </w:r>
          </w:p>
        </w:tc>
        <w:tc>
          <w:tcPr>
            <w:tcW w:w="5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DF8726D" w14:textId="77777777" w:rsidR="00A56A71" w:rsidRDefault="00000000" w:rsidP="00B91A44">
            <w:pPr>
              <w:spacing w:before="40" w:after="40" w:line="360" w:lineRule="auto"/>
              <w:jc w:val="center"/>
            </w:pPr>
            <w:proofErr w:type="spellStart"/>
            <w:r>
              <w:rPr>
                <w:b/>
                <w:bCs/>
                <w:sz w:val="19"/>
                <w:szCs w:val="19"/>
              </w:rPr>
              <w:t>Abund</w:t>
            </w:r>
            <w:proofErr w:type="spellEnd"/>
            <w:r>
              <w:rPr>
                <w:b/>
                <w:bCs/>
                <w:sz w:val="19"/>
                <w:szCs w:val="19"/>
              </w:rPr>
              <w:t>.</w:t>
            </w:r>
          </w:p>
        </w:tc>
        <w:tc>
          <w:tcPr>
            <w:tcW w:w="64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F4AA667" w14:textId="77777777" w:rsidR="00A56A71" w:rsidRDefault="00000000" w:rsidP="00B91A44">
            <w:pPr>
              <w:spacing w:before="40" w:after="40" w:line="360" w:lineRule="auto"/>
            </w:pPr>
            <w:r>
              <w:rPr>
                <w:b/>
                <w:bCs/>
                <w:sz w:val="19"/>
                <w:szCs w:val="19"/>
              </w:rPr>
              <w:t>Sites</w:t>
            </w:r>
          </w:p>
        </w:tc>
        <w:tc>
          <w:tcPr>
            <w:tcW w:w="7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DDE78FD" w14:textId="77777777" w:rsidR="00A56A71" w:rsidRDefault="00000000" w:rsidP="00B91A44">
            <w:pPr>
              <w:spacing w:before="40" w:after="40" w:line="360" w:lineRule="auto"/>
            </w:pPr>
            <w:r>
              <w:rPr>
                <w:b/>
                <w:bCs/>
                <w:sz w:val="19"/>
                <w:szCs w:val="19"/>
              </w:rPr>
              <w:t>Tolerance</w:t>
            </w:r>
          </w:p>
        </w:tc>
        <w:tc>
          <w:tcPr>
            <w:tcW w:w="104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AD444E6" w14:textId="77777777" w:rsidR="00A56A71" w:rsidRDefault="00000000" w:rsidP="00B91A44">
            <w:pPr>
              <w:spacing w:before="40" w:after="40" w:line="360" w:lineRule="auto"/>
            </w:pPr>
            <w:r>
              <w:rPr>
                <w:b/>
                <w:bCs/>
                <w:sz w:val="19"/>
                <w:szCs w:val="19"/>
              </w:rPr>
              <w:t>Order</w:t>
            </w:r>
          </w:p>
        </w:tc>
      </w:tr>
      <w:tr w:rsidR="00A56A71" w14:paraId="1D2B775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A92DFA" w14:textId="77777777" w:rsidR="00A56A71" w:rsidRDefault="00000000" w:rsidP="00B91A44">
            <w:pPr>
              <w:spacing w:before="40" w:after="40" w:line="360" w:lineRule="auto"/>
              <w:jc w:val="center"/>
            </w:pPr>
            <w:r>
              <w:rPr>
                <w:sz w:val="18"/>
                <w:szCs w:val="18"/>
              </w:rPr>
              <w:t>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557882"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FCDEE7"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002F4A" w14:textId="77777777" w:rsidR="00A56A71" w:rsidRDefault="00000000" w:rsidP="00B91A44">
            <w:pPr>
              <w:spacing w:before="40" w:after="40" w:line="360" w:lineRule="auto"/>
            </w:pPr>
            <w:r>
              <w:rPr>
                <w:sz w:val="18"/>
                <w:szCs w:val="18"/>
              </w:rPr>
              <w:t>Rohu</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230EF5"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01CE7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5B19BB" w14:textId="77777777" w:rsidR="00A56A71" w:rsidRDefault="00000000"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F6D4A0"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47F916" w14:textId="77777777" w:rsidR="00A56A71" w:rsidRDefault="00000000" w:rsidP="00B91A44">
            <w:pPr>
              <w:spacing w:before="40" w:after="40" w:line="360" w:lineRule="auto"/>
            </w:pPr>
            <w:r>
              <w:rPr>
                <w:sz w:val="18"/>
                <w:szCs w:val="18"/>
              </w:rPr>
              <w:t>Cypriniformes</w:t>
            </w:r>
          </w:p>
        </w:tc>
      </w:tr>
      <w:tr w:rsidR="00A56A71" w14:paraId="1913C8E0"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8D2C5A" w14:textId="77777777" w:rsidR="00A56A71" w:rsidRDefault="00000000" w:rsidP="00B91A44">
            <w:pPr>
              <w:spacing w:before="40" w:after="40" w:line="360" w:lineRule="auto"/>
              <w:jc w:val="center"/>
            </w:pPr>
            <w:r>
              <w:rPr>
                <w:sz w:val="18"/>
                <w:szCs w:val="18"/>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EB4EEF" w14:textId="77777777" w:rsidR="00A56A71" w:rsidRDefault="00000000" w:rsidP="00B91A44">
            <w:pPr>
              <w:spacing w:before="40" w:after="40" w:line="360" w:lineRule="auto"/>
            </w:pPr>
            <w:proofErr w:type="spellStart"/>
            <w:r>
              <w:rPr>
                <w:i/>
                <w:iCs/>
                <w:sz w:val="18"/>
                <w:szCs w:val="18"/>
              </w:rPr>
              <w:t>Catla</w:t>
            </w:r>
            <w:proofErr w:type="spellEnd"/>
            <w:r>
              <w:rPr>
                <w:i/>
                <w:iCs/>
                <w:sz w:val="18"/>
                <w:szCs w:val="18"/>
              </w:rPr>
              <w:t xml:space="preserve"> </w:t>
            </w:r>
            <w:proofErr w:type="spellStart"/>
            <w:r>
              <w:rPr>
                <w:i/>
                <w:iCs/>
                <w:sz w:val="18"/>
                <w:szCs w:val="18"/>
              </w:rPr>
              <w:t>catla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4029A5"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8AA4D6" w14:textId="77777777" w:rsidR="00A56A71" w:rsidRDefault="00000000" w:rsidP="00B91A44">
            <w:pPr>
              <w:spacing w:before="40" w:after="40" w:line="360" w:lineRule="auto"/>
            </w:pPr>
            <w:proofErr w:type="spellStart"/>
            <w:r>
              <w:rPr>
                <w:sz w:val="18"/>
                <w:szCs w:val="18"/>
              </w:rPr>
              <w:t>Catla</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E2965C"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AF2190"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A7587F" w14:textId="77777777" w:rsidR="00A56A71" w:rsidRDefault="00000000"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2FAC90C"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FF7AB8" w14:textId="77777777" w:rsidR="00A56A71" w:rsidRDefault="00000000" w:rsidP="00B91A44">
            <w:pPr>
              <w:spacing w:before="40" w:after="40" w:line="360" w:lineRule="auto"/>
            </w:pPr>
            <w:r>
              <w:rPr>
                <w:sz w:val="18"/>
                <w:szCs w:val="18"/>
              </w:rPr>
              <w:t>Cypriniformes</w:t>
            </w:r>
          </w:p>
        </w:tc>
      </w:tr>
      <w:tr w:rsidR="00A56A71" w14:paraId="07EBE674"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0DFFA9" w14:textId="77777777" w:rsidR="00A56A71" w:rsidRDefault="00000000" w:rsidP="00B91A44">
            <w:pPr>
              <w:spacing w:before="40" w:after="40" w:line="360" w:lineRule="auto"/>
              <w:jc w:val="center"/>
            </w:pPr>
            <w:r>
              <w:rPr>
                <w:sz w:val="18"/>
                <w:szCs w:val="18"/>
              </w:rPr>
              <w:t>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15B868" w14:textId="77777777" w:rsidR="00A56A71" w:rsidRDefault="00000000" w:rsidP="00B91A44">
            <w:pPr>
              <w:spacing w:before="40" w:after="40" w:line="360" w:lineRule="auto"/>
            </w:pPr>
            <w:proofErr w:type="spellStart"/>
            <w:r>
              <w:rPr>
                <w:i/>
                <w:iCs/>
                <w:sz w:val="18"/>
                <w:szCs w:val="18"/>
              </w:rPr>
              <w:t>Cirrhinus</w:t>
            </w:r>
            <w:proofErr w:type="spellEnd"/>
            <w:r>
              <w:rPr>
                <w:i/>
                <w:iCs/>
                <w:sz w:val="18"/>
                <w:szCs w:val="18"/>
              </w:rPr>
              <w:t xml:space="preserve"> </w:t>
            </w:r>
            <w:proofErr w:type="spellStart"/>
            <w:r>
              <w:rPr>
                <w:i/>
                <w:iCs/>
                <w:sz w:val="18"/>
                <w:szCs w:val="18"/>
              </w:rPr>
              <w:t>mrigala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504898"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FDCEC1" w14:textId="77777777" w:rsidR="00A56A71" w:rsidRDefault="00000000" w:rsidP="00B91A44">
            <w:pPr>
              <w:spacing w:before="40" w:after="40" w:line="360" w:lineRule="auto"/>
            </w:pPr>
            <w:r>
              <w:rPr>
                <w:sz w:val="18"/>
                <w:szCs w:val="18"/>
              </w:rPr>
              <w:t>Mrigal carp</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F18C4C"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9FEC5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3AB04E" w14:textId="77777777" w:rsidR="00A56A71" w:rsidRDefault="00000000"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8A6CFD"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83F8C8" w14:textId="77777777" w:rsidR="00A56A71" w:rsidRDefault="00000000" w:rsidP="00B91A44">
            <w:pPr>
              <w:spacing w:before="40" w:after="40" w:line="360" w:lineRule="auto"/>
            </w:pPr>
            <w:r>
              <w:rPr>
                <w:sz w:val="18"/>
                <w:szCs w:val="18"/>
              </w:rPr>
              <w:t>Cypriniformes</w:t>
            </w:r>
          </w:p>
        </w:tc>
      </w:tr>
      <w:tr w:rsidR="00A56A71" w14:paraId="169FEC8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F4A2CA" w14:textId="77777777" w:rsidR="00A56A71" w:rsidRDefault="00000000" w:rsidP="00B91A44">
            <w:pPr>
              <w:spacing w:before="40" w:after="40" w:line="360" w:lineRule="auto"/>
              <w:jc w:val="center"/>
            </w:pPr>
            <w:r>
              <w:rPr>
                <w:sz w:val="18"/>
                <w:szCs w:val="18"/>
              </w:rPr>
              <w:t>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16177E"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bata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901D35"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BD4B54" w14:textId="77777777" w:rsidR="00A56A71" w:rsidRDefault="00000000" w:rsidP="00B91A44">
            <w:pPr>
              <w:spacing w:before="40" w:after="40" w:line="360" w:lineRule="auto"/>
            </w:pPr>
            <w:r>
              <w:rPr>
                <w:sz w:val="18"/>
                <w:szCs w:val="18"/>
              </w:rPr>
              <w:t>Bata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FF9D86"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4AE683"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579F859" w14:textId="77777777" w:rsidR="00A56A71" w:rsidRDefault="00000000"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393020"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3F7DB2B" w14:textId="77777777" w:rsidR="00A56A71" w:rsidRDefault="00000000" w:rsidP="00B91A44">
            <w:pPr>
              <w:spacing w:before="40" w:after="40" w:line="360" w:lineRule="auto"/>
            </w:pPr>
            <w:r>
              <w:rPr>
                <w:sz w:val="18"/>
                <w:szCs w:val="18"/>
              </w:rPr>
              <w:t>Cypriniformes</w:t>
            </w:r>
          </w:p>
        </w:tc>
      </w:tr>
      <w:tr w:rsidR="00A56A71" w14:paraId="5891C789"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418A61" w14:textId="77777777" w:rsidR="00A56A71" w:rsidRDefault="00000000" w:rsidP="00B91A44">
            <w:pPr>
              <w:spacing w:before="40" w:after="40" w:line="360" w:lineRule="auto"/>
              <w:jc w:val="center"/>
            </w:pPr>
            <w:r>
              <w:rPr>
                <w:sz w:val="18"/>
                <w:szCs w:val="18"/>
              </w:rPr>
              <w:t>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665978" w14:textId="77777777" w:rsidR="00A56A71" w:rsidRDefault="00000000" w:rsidP="00B91A44">
            <w:pPr>
              <w:spacing w:before="40" w:after="40" w:line="360" w:lineRule="auto"/>
            </w:pPr>
            <w:r>
              <w:rPr>
                <w:i/>
                <w:iCs/>
                <w:sz w:val="18"/>
                <w:szCs w:val="18"/>
              </w:rPr>
              <w:t xml:space="preserve">Puntius </w:t>
            </w:r>
            <w:proofErr w:type="spellStart"/>
            <w:r>
              <w:rPr>
                <w:i/>
                <w:iCs/>
                <w:sz w:val="18"/>
                <w:szCs w:val="18"/>
              </w:rPr>
              <w:t>sophore</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832D35"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6A1136" w14:textId="77777777" w:rsidR="00A56A71" w:rsidRDefault="00000000" w:rsidP="00B91A44">
            <w:pPr>
              <w:spacing w:before="40" w:after="40" w:line="360" w:lineRule="auto"/>
            </w:pPr>
            <w:r>
              <w:rPr>
                <w:sz w:val="18"/>
                <w:szCs w:val="18"/>
              </w:rPr>
              <w:t>Pool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231EF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685F44"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1BBCF8" w14:textId="77777777" w:rsidR="00A56A71" w:rsidRDefault="00000000"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2D6D4E"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C722E1" w14:textId="77777777" w:rsidR="00A56A71" w:rsidRDefault="00000000" w:rsidP="00B91A44">
            <w:pPr>
              <w:spacing w:before="40" w:after="40" w:line="360" w:lineRule="auto"/>
            </w:pPr>
            <w:r>
              <w:rPr>
                <w:sz w:val="18"/>
                <w:szCs w:val="18"/>
              </w:rPr>
              <w:t>Cypriniformes</w:t>
            </w:r>
          </w:p>
        </w:tc>
      </w:tr>
      <w:tr w:rsidR="00A56A71" w14:paraId="3695FA29"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A0BCA4" w14:textId="77777777" w:rsidR="00A56A71" w:rsidRDefault="00000000" w:rsidP="00B91A44">
            <w:pPr>
              <w:spacing w:before="40" w:after="40" w:line="360" w:lineRule="auto"/>
              <w:jc w:val="center"/>
            </w:pPr>
            <w:r>
              <w:rPr>
                <w:sz w:val="18"/>
                <w:szCs w:val="18"/>
              </w:rPr>
              <w:t>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071D2AC" w14:textId="77777777" w:rsidR="00A56A71" w:rsidRDefault="00000000" w:rsidP="00B91A44">
            <w:pPr>
              <w:spacing w:before="40" w:after="40" w:line="360" w:lineRule="auto"/>
            </w:pPr>
            <w:r>
              <w:rPr>
                <w:i/>
                <w:iCs/>
                <w:sz w:val="18"/>
                <w:szCs w:val="18"/>
              </w:rPr>
              <w:t xml:space="preserve">Puntius </w:t>
            </w:r>
            <w:proofErr w:type="spellStart"/>
            <w:r>
              <w:rPr>
                <w:i/>
                <w:iCs/>
                <w:sz w:val="18"/>
                <w:szCs w:val="18"/>
              </w:rPr>
              <w:t>ticto</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ABC3F5"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89860A" w14:textId="77777777" w:rsidR="00A56A71" w:rsidRDefault="00000000" w:rsidP="00B91A44">
            <w:pPr>
              <w:spacing w:before="40" w:after="40" w:line="360" w:lineRule="auto"/>
            </w:pPr>
            <w:r>
              <w:rPr>
                <w:sz w:val="18"/>
                <w:szCs w:val="18"/>
              </w:rPr>
              <w:t>Two-spot barb</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FE8072C"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67FF25"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B41850"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315A83A"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0E399F5" w14:textId="77777777" w:rsidR="00A56A71" w:rsidRDefault="00000000" w:rsidP="00B91A44">
            <w:pPr>
              <w:spacing w:before="40" w:after="40" w:line="360" w:lineRule="auto"/>
            </w:pPr>
            <w:r>
              <w:rPr>
                <w:sz w:val="18"/>
                <w:szCs w:val="18"/>
              </w:rPr>
              <w:t>Cypriniformes</w:t>
            </w:r>
          </w:p>
        </w:tc>
      </w:tr>
      <w:tr w:rsidR="00A56A71" w14:paraId="4C8767B4"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AACC8A" w14:textId="77777777" w:rsidR="00A56A71" w:rsidRDefault="00000000" w:rsidP="00B91A44">
            <w:pPr>
              <w:spacing w:before="40" w:after="40" w:line="360" w:lineRule="auto"/>
              <w:jc w:val="center"/>
            </w:pPr>
            <w:r>
              <w:rPr>
                <w:sz w:val="18"/>
                <w:szCs w:val="18"/>
              </w:rPr>
              <w:t>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75A0AC" w14:textId="77777777" w:rsidR="00A56A71" w:rsidRDefault="00000000" w:rsidP="00B91A44">
            <w:pPr>
              <w:spacing w:before="40" w:after="40" w:line="360" w:lineRule="auto"/>
            </w:pPr>
            <w:r>
              <w:rPr>
                <w:i/>
                <w:iCs/>
                <w:sz w:val="18"/>
                <w:szCs w:val="18"/>
              </w:rPr>
              <w:t xml:space="preserve">Puntius </w:t>
            </w:r>
            <w:proofErr w:type="spellStart"/>
            <w:r>
              <w:rPr>
                <w:i/>
                <w:iCs/>
                <w:sz w:val="18"/>
                <w:szCs w:val="18"/>
              </w:rPr>
              <w:t>conchonius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A1DED3"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EDED30" w14:textId="77777777" w:rsidR="00A56A71" w:rsidRDefault="00000000" w:rsidP="00B91A44">
            <w:pPr>
              <w:spacing w:before="40" w:after="40" w:line="360" w:lineRule="auto"/>
            </w:pPr>
            <w:r>
              <w:rPr>
                <w:sz w:val="18"/>
                <w:szCs w:val="18"/>
              </w:rPr>
              <w:t>Rosy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B12E8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5357B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5A1EA5"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5654EA"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047EF5" w14:textId="77777777" w:rsidR="00A56A71" w:rsidRDefault="00000000" w:rsidP="00B91A44">
            <w:pPr>
              <w:spacing w:before="40" w:after="40" w:line="360" w:lineRule="auto"/>
            </w:pPr>
            <w:r>
              <w:rPr>
                <w:sz w:val="18"/>
                <w:szCs w:val="18"/>
              </w:rPr>
              <w:t>Cypriniformes</w:t>
            </w:r>
          </w:p>
        </w:tc>
      </w:tr>
      <w:tr w:rsidR="00A56A71" w14:paraId="0FE9D76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A2310C" w14:textId="77777777" w:rsidR="00A56A71" w:rsidRDefault="00000000" w:rsidP="00B91A44">
            <w:pPr>
              <w:spacing w:before="40" w:after="40" w:line="360" w:lineRule="auto"/>
              <w:jc w:val="center"/>
            </w:pPr>
            <w:r>
              <w:rPr>
                <w:sz w:val="18"/>
                <w:szCs w:val="18"/>
              </w:rPr>
              <w:t>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4045DE" w14:textId="77777777" w:rsidR="00A56A71" w:rsidRDefault="00000000" w:rsidP="00B91A44">
            <w:pPr>
              <w:spacing w:before="40" w:after="40" w:line="360" w:lineRule="auto"/>
            </w:pPr>
            <w:r>
              <w:rPr>
                <w:i/>
                <w:iCs/>
                <w:sz w:val="18"/>
                <w:szCs w:val="18"/>
              </w:rPr>
              <w:t>Puntius chola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AC52B72"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207287" w14:textId="77777777" w:rsidR="00A56A71" w:rsidRDefault="00000000" w:rsidP="00B91A44">
            <w:pPr>
              <w:spacing w:before="40" w:after="40" w:line="360" w:lineRule="auto"/>
            </w:pPr>
            <w:r>
              <w:rPr>
                <w:sz w:val="18"/>
                <w:szCs w:val="18"/>
              </w:rPr>
              <w:t>Swamp barb</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D69523"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242F5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39DFD8"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4D5262"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5E6F8A" w14:textId="77777777" w:rsidR="00A56A71" w:rsidRDefault="00000000" w:rsidP="00B91A44">
            <w:pPr>
              <w:spacing w:before="40" w:after="40" w:line="360" w:lineRule="auto"/>
            </w:pPr>
            <w:r>
              <w:rPr>
                <w:sz w:val="18"/>
                <w:szCs w:val="18"/>
              </w:rPr>
              <w:t>Cypriniformes</w:t>
            </w:r>
          </w:p>
        </w:tc>
      </w:tr>
      <w:tr w:rsidR="00A56A71" w14:paraId="079FC5D3"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F85A57" w14:textId="77777777" w:rsidR="00A56A71" w:rsidRDefault="00000000" w:rsidP="00B91A44">
            <w:pPr>
              <w:spacing w:before="40" w:after="40" w:line="360" w:lineRule="auto"/>
              <w:jc w:val="center"/>
            </w:pPr>
            <w:r>
              <w:rPr>
                <w:sz w:val="18"/>
                <w:szCs w:val="18"/>
              </w:rPr>
              <w:lastRenderedPageBreak/>
              <w:t>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AE74A1" w14:textId="77777777" w:rsidR="00A56A71" w:rsidRDefault="00000000" w:rsidP="00B91A44">
            <w:pPr>
              <w:spacing w:before="40" w:after="40" w:line="360" w:lineRule="auto"/>
            </w:pPr>
            <w:proofErr w:type="spellStart"/>
            <w:r>
              <w:rPr>
                <w:i/>
                <w:iCs/>
                <w:sz w:val="18"/>
                <w:szCs w:val="18"/>
              </w:rPr>
              <w:t>Pethia</w:t>
            </w:r>
            <w:proofErr w:type="spellEnd"/>
            <w:r>
              <w:rPr>
                <w:i/>
                <w:iCs/>
                <w:sz w:val="18"/>
                <w:szCs w:val="18"/>
              </w:rPr>
              <w:t xml:space="preserve"> </w:t>
            </w:r>
            <w:proofErr w:type="spellStart"/>
            <w:r>
              <w:rPr>
                <w:i/>
                <w:iCs/>
                <w:sz w:val="18"/>
                <w:szCs w:val="18"/>
              </w:rPr>
              <w:t>phutunio</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BD00BB"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D1E146" w14:textId="77777777" w:rsidR="00A56A71" w:rsidRDefault="00000000" w:rsidP="00B91A44">
            <w:pPr>
              <w:spacing w:before="40" w:after="40" w:line="360" w:lineRule="auto"/>
            </w:pPr>
            <w:proofErr w:type="spellStart"/>
            <w:r>
              <w:rPr>
                <w:sz w:val="18"/>
                <w:szCs w:val="18"/>
              </w:rPr>
              <w:t>Spottedsail</w:t>
            </w:r>
            <w:proofErr w:type="spellEnd"/>
            <w:r>
              <w:rPr>
                <w:sz w:val="18"/>
                <w:szCs w:val="18"/>
              </w:rPr>
              <w:t xml:space="preserve">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BFE0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0CB32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418E86"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057CB9"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8EC171" w14:textId="77777777" w:rsidR="00A56A71" w:rsidRDefault="00000000" w:rsidP="00B91A44">
            <w:pPr>
              <w:spacing w:before="40" w:after="40" w:line="360" w:lineRule="auto"/>
            </w:pPr>
            <w:r>
              <w:rPr>
                <w:sz w:val="18"/>
                <w:szCs w:val="18"/>
              </w:rPr>
              <w:t>Cypriniformes</w:t>
            </w:r>
          </w:p>
        </w:tc>
      </w:tr>
      <w:tr w:rsidR="00A56A71" w14:paraId="3943830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74E4DB" w14:textId="77777777" w:rsidR="00A56A71" w:rsidRDefault="00000000" w:rsidP="00B91A44">
            <w:pPr>
              <w:spacing w:before="40" w:after="40" w:line="360" w:lineRule="auto"/>
              <w:jc w:val="center"/>
            </w:pPr>
            <w:r>
              <w:rPr>
                <w:sz w:val="18"/>
                <w:szCs w:val="18"/>
              </w:rPr>
              <w:t>10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A7C57AF" w14:textId="77777777" w:rsidR="00A56A71" w:rsidRDefault="00000000" w:rsidP="00B91A44">
            <w:pPr>
              <w:spacing w:before="40" w:after="40" w:line="360" w:lineRule="auto"/>
            </w:pPr>
            <w:r>
              <w:rPr>
                <w:i/>
                <w:iCs/>
                <w:sz w:val="18"/>
                <w:szCs w:val="18"/>
              </w:rPr>
              <w:t xml:space="preserve">Tor </w:t>
            </w:r>
            <w:proofErr w:type="spellStart"/>
            <w:r>
              <w:rPr>
                <w:i/>
                <w:iCs/>
                <w:sz w:val="18"/>
                <w:szCs w:val="18"/>
              </w:rPr>
              <w:t>tor</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3CC246"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F5A7E9" w14:textId="77777777" w:rsidR="00A56A71" w:rsidRDefault="00000000" w:rsidP="00B91A44">
            <w:pPr>
              <w:spacing w:before="40" w:after="40" w:line="360" w:lineRule="auto"/>
            </w:pPr>
            <w:r>
              <w:rPr>
                <w:sz w:val="18"/>
                <w:szCs w:val="18"/>
              </w:rPr>
              <w:t>Mahseer</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375D20" w14:textId="77777777" w:rsidR="00A56A71" w:rsidRDefault="00000000" w:rsidP="00B91A44">
            <w:pPr>
              <w:spacing w:before="40" w:after="40" w:line="360" w:lineRule="auto"/>
              <w:jc w:val="center"/>
            </w:pPr>
            <w:r>
              <w:rPr>
                <w:sz w:val="18"/>
                <w:szCs w:val="18"/>
              </w:rPr>
              <w:t>VU</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FC796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CA4A18"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896736"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49836B" w14:textId="77777777" w:rsidR="00A56A71" w:rsidRDefault="00000000" w:rsidP="00B91A44">
            <w:pPr>
              <w:spacing w:before="40" w:after="40" w:line="360" w:lineRule="auto"/>
            </w:pPr>
            <w:r>
              <w:rPr>
                <w:sz w:val="18"/>
                <w:szCs w:val="18"/>
              </w:rPr>
              <w:t>Cypriniformes</w:t>
            </w:r>
          </w:p>
        </w:tc>
      </w:tr>
      <w:tr w:rsidR="00A56A71" w14:paraId="7A1D2C0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057CC0" w14:textId="77777777" w:rsidR="00A56A71" w:rsidRDefault="00000000" w:rsidP="00B91A44">
            <w:pPr>
              <w:spacing w:before="40" w:after="40" w:line="360" w:lineRule="auto"/>
              <w:jc w:val="center"/>
            </w:pPr>
            <w:r>
              <w:rPr>
                <w:sz w:val="18"/>
                <w:szCs w:val="18"/>
              </w:rPr>
              <w:t>11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8FC536" w14:textId="77777777" w:rsidR="00A56A71" w:rsidRDefault="00000000" w:rsidP="00B91A44">
            <w:pPr>
              <w:spacing w:before="40" w:after="40" w:line="360" w:lineRule="auto"/>
            </w:pPr>
            <w:proofErr w:type="spellStart"/>
            <w:r>
              <w:rPr>
                <w:i/>
                <w:iCs/>
                <w:sz w:val="18"/>
                <w:szCs w:val="18"/>
              </w:rPr>
              <w:t>Barilius</w:t>
            </w:r>
            <w:proofErr w:type="spellEnd"/>
            <w:r>
              <w:rPr>
                <w:i/>
                <w:iCs/>
                <w:sz w:val="18"/>
                <w:szCs w:val="18"/>
              </w:rPr>
              <w:t xml:space="preserve"> </w:t>
            </w:r>
            <w:proofErr w:type="spellStart"/>
            <w:r>
              <w:rPr>
                <w:i/>
                <w:iCs/>
                <w:sz w:val="18"/>
                <w:szCs w:val="18"/>
              </w:rPr>
              <w:t>bendelisis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8DA560"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0E17E9" w14:textId="77777777" w:rsidR="00A56A71" w:rsidRDefault="00000000" w:rsidP="00B91A44">
            <w:pPr>
              <w:spacing w:before="40" w:after="40" w:line="360" w:lineRule="auto"/>
            </w:pPr>
            <w:r>
              <w:rPr>
                <w:sz w:val="18"/>
                <w:szCs w:val="18"/>
              </w:rPr>
              <w:t xml:space="preserve">Hamilton </w:t>
            </w:r>
            <w:proofErr w:type="spellStart"/>
            <w:r>
              <w:rPr>
                <w:sz w:val="18"/>
                <w:szCs w:val="18"/>
              </w:rPr>
              <w:t>barila</w:t>
            </w:r>
            <w:proofErr w:type="spellEnd"/>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B81CC9"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352E5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40ED2B"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D771CC"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357D86" w14:textId="77777777" w:rsidR="00A56A71" w:rsidRDefault="00000000" w:rsidP="00B91A44">
            <w:pPr>
              <w:spacing w:before="40" w:after="40" w:line="360" w:lineRule="auto"/>
            </w:pPr>
            <w:r>
              <w:rPr>
                <w:sz w:val="18"/>
                <w:szCs w:val="18"/>
              </w:rPr>
              <w:t>Cypriniformes</w:t>
            </w:r>
          </w:p>
        </w:tc>
      </w:tr>
      <w:tr w:rsidR="00A56A71" w14:paraId="2D4513B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3025FF" w14:textId="77777777" w:rsidR="00A56A71" w:rsidRDefault="00000000" w:rsidP="00B91A44">
            <w:pPr>
              <w:spacing w:before="40" w:after="40" w:line="360" w:lineRule="auto"/>
              <w:jc w:val="center"/>
            </w:pPr>
            <w:r>
              <w:rPr>
                <w:sz w:val="18"/>
                <w:szCs w:val="18"/>
              </w:rPr>
              <w:t>12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E2E8CDD" w14:textId="77777777" w:rsidR="00A56A71" w:rsidRDefault="00000000" w:rsidP="00B91A44">
            <w:pPr>
              <w:spacing w:before="40" w:after="40" w:line="360" w:lineRule="auto"/>
            </w:pPr>
            <w:proofErr w:type="spellStart"/>
            <w:r>
              <w:rPr>
                <w:i/>
                <w:iCs/>
                <w:sz w:val="18"/>
                <w:szCs w:val="18"/>
              </w:rPr>
              <w:t>Salmostoma</w:t>
            </w:r>
            <w:proofErr w:type="spellEnd"/>
            <w:r>
              <w:rPr>
                <w:i/>
                <w:iCs/>
                <w:sz w:val="18"/>
                <w:szCs w:val="18"/>
              </w:rPr>
              <w:t xml:space="preserve"> </w:t>
            </w:r>
            <w:proofErr w:type="spellStart"/>
            <w:r>
              <w:rPr>
                <w:i/>
                <w:iCs/>
                <w:sz w:val="18"/>
                <w:szCs w:val="18"/>
              </w:rPr>
              <w:t>bacaila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ADEE357"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C42732" w14:textId="77777777" w:rsidR="00A56A71" w:rsidRDefault="00000000" w:rsidP="00B91A44">
            <w:pPr>
              <w:spacing w:before="40" w:after="40" w:line="360" w:lineRule="auto"/>
            </w:pPr>
            <w:r>
              <w:rPr>
                <w:sz w:val="18"/>
                <w:szCs w:val="18"/>
              </w:rPr>
              <w:t xml:space="preserve">Large </w:t>
            </w:r>
            <w:proofErr w:type="spellStart"/>
            <w:r>
              <w:rPr>
                <w:sz w:val="18"/>
                <w:szCs w:val="18"/>
              </w:rPr>
              <w:t>razorbelly</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720718C"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B0CD2A"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BBC523"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869360"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D0A48A" w14:textId="77777777" w:rsidR="00A56A71" w:rsidRDefault="00000000" w:rsidP="00B91A44">
            <w:pPr>
              <w:spacing w:before="40" w:after="40" w:line="360" w:lineRule="auto"/>
            </w:pPr>
            <w:r>
              <w:rPr>
                <w:sz w:val="18"/>
                <w:szCs w:val="18"/>
              </w:rPr>
              <w:t>Cypriniformes</w:t>
            </w:r>
          </w:p>
        </w:tc>
      </w:tr>
      <w:tr w:rsidR="00A56A71" w14:paraId="4A50EBC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12BF5B" w14:textId="77777777" w:rsidR="00A56A71" w:rsidRDefault="00000000" w:rsidP="00B91A44">
            <w:pPr>
              <w:spacing w:before="40" w:after="40" w:line="360" w:lineRule="auto"/>
              <w:jc w:val="center"/>
            </w:pPr>
            <w:r>
              <w:rPr>
                <w:sz w:val="18"/>
                <w:szCs w:val="18"/>
              </w:rPr>
              <w:t>13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43D868" w14:textId="77777777" w:rsidR="00A56A71" w:rsidRDefault="00000000" w:rsidP="00B91A44">
            <w:pPr>
              <w:spacing w:before="40" w:after="40" w:line="360" w:lineRule="auto"/>
            </w:pPr>
            <w:r>
              <w:rPr>
                <w:i/>
                <w:iCs/>
                <w:sz w:val="18"/>
                <w:szCs w:val="18"/>
              </w:rPr>
              <w:t xml:space="preserve">Rasbora </w:t>
            </w:r>
            <w:proofErr w:type="spellStart"/>
            <w:r>
              <w:rPr>
                <w:i/>
                <w:iCs/>
                <w:sz w:val="18"/>
                <w:szCs w:val="18"/>
              </w:rPr>
              <w:t>daniconius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D1D92A"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84C964" w14:textId="77777777" w:rsidR="00A56A71" w:rsidRDefault="00000000" w:rsidP="00B91A44">
            <w:pPr>
              <w:spacing w:before="40" w:after="40" w:line="360" w:lineRule="auto"/>
            </w:pPr>
            <w:r>
              <w:rPr>
                <w:sz w:val="18"/>
                <w:szCs w:val="18"/>
              </w:rPr>
              <w:t>Slender rasbora</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2EF6D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BF8292"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01024B"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C1B643"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879F8F8" w14:textId="77777777" w:rsidR="00A56A71" w:rsidRDefault="00000000" w:rsidP="00B91A44">
            <w:pPr>
              <w:spacing w:before="40" w:after="40" w:line="360" w:lineRule="auto"/>
            </w:pPr>
            <w:r>
              <w:rPr>
                <w:sz w:val="18"/>
                <w:szCs w:val="18"/>
              </w:rPr>
              <w:t>Cypriniformes</w:t>
            </w:r>
          </w:p>
        </w:tc>
      </w:tr>
      <w:tr w:rsidR="00A56A71" w14:paraId="5FB92ED5"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D729497" w14:textId="77777777" w:rsidR="00A56A71" w:rsidRDefault="00000000" w:rsidP="00B91A44">
            <w:pPr>
              <w:spacing w:before="40" w:after="40" w:line="360" w:lineRule="auto"/>
              <w:jc w:val="center"/>
            </w:pPr>
            <w:r>
              <w:rPr>
                <w:sz w:val="18"/>
                <w:szCs w:val="18"/>
              </w:rPr>
              <w:t>14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FBB2BBD" w14:textId="77777777" w:rsidR="00A56A71" w:rsidRDefault="00000000" w:rsidP="00B91A44">
            <w:pPr>
              <w:spacing w:before="40" w:after="40" w:line="360" w:lineRule="auto"/>
            </w:pPr>
            <w:proofErr w:type="spellStart"/>
            <w:r>
              <w:rPr>
                <w:i/>
                <w:iCs/>
                <w:sz w:val="18"/>
                <w:szCs w:val="18"/>
              </w:rPr>
              <w:t>Chagunius</w:t>
            </w:r>
            <w:proofErr w:type="spellEnd"/>
            <w:r>
              <w:rPr>
                <w:i/>
                <w:iCs/>
                <w:sz w:val="18"/>
                <w:szCs w:val="18"/>
              </w:rPr>
              <w:t xml:space="preserve"> </w:t>
            </w:r>
            <w:proofErr w:type="spellStart"/>
            <w:r>
              <w:rPr>
                <w:i/>
                <w:iCs/>
                <w:sz w:val="18"/>
                <w:szCs w:val="18"/>
              </w:rPr>
              <w:t>chagunio</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89C50E"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598A4B" w14:textId="77777777" w:rsidR="00A56A71" w:rsidRDefault="00000000" w:rsidP="00B91A44">
            <w:pPr>
              <w:spacing w:before="40" w:after="40" w:line="360" w:lineRule="auto"/>
            </w:pPr>
            <w:proofErr w:type="spellStart"/>
            <w:r>
              <w:rPr>
                <w:sz w:val="18"/>
                <w:szCs w:val="18"/>
              </w:rPr>
              <w:t>Chaguni</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1B41C6"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B743B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1AE7868"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4E2A50"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BA14B5" w14:textId="77777777" w:rsidR="00A56A71" w:rsidRDefault="00000000" w:rsidP="00B91A44">
            <w:pPr>
              <w:spacing w:before="40" w:after="40" w:line="360" w:lineRule="auto"/>
            </w:pPr>
            <w:r>
              <w:rPr>
                <w:sz w:val="18"/>
                <w:szCs w:val="18"/>
              </w:rPr>
              <w:t>Cypriniformes</w:t>
            </w:r>
          </w:p>
        </w:tc>
      </w:tr>
      <w:tr w:rsidR="00A56A71" w14:paraId="0B722F7E"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467B5E" w14:textId="77777777" w:rsidR="00A56A71" w:rsidRDefault="00000000" w:rsidP="00B91A44">
            <w:pPr>
              <w:spacing w:before="40" w:after="40" w:line="360" w:lineRule="auto"/>
              <w:jc w:val="center"/>
            </w:pPr>
            <w:r>
              <w:rPr>
                <w:sz w:val="18"/>
                <w:szCs w:val="18"/>
              </w:rPr>
              <w:t>15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F7A4C2" w14:textId="77777777" w:rsidR="00A56A71" w:rsidRDefault="00000000" w:rsidP="00B91A44">
            <w:pPr>
              <w:spacing w:before="40" w:after="40" w:line="360" w:lineRule="auto"/>
            </w:pPr>
            <w:proofErr w:type="spellStart"/>
            <w:r>
              <w:rPr>
                <w:i/>
                <w:iCs/>
                <w:sz w:val="18"/>
                <w:szCs w:val="18"/>
              </w:rPr>
              <w:t>Garra</w:t>
            </w:r>
            <w:proofErr w:type="spellEnd"/>
            <w:r>
              <w:rPr>
                <w:i/>
                <w:iCs/>
                <w:sz w:val="18"/>
                <w:szCs w:val="18"/>
              </w:rPr>
              <w:t xml:space="preserve"> </w:t>
            </w:r>
            <w:proofErr w:type="spellStart"/>
            <w:r>
              <w:rPr>
                <w:i/>
                <w:iCs/>
                <w:sz w:val="18"/>
                <w:szCs w:val="18"/>
              </w:rPr>
              <w:t>mullya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7877A0"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920419" w14:textId="77777777" w:rsidR="00A56A71" w:rsidRDefault="00000000" w:rsidP="00B91A44">
            <w:pPr>
              <w:spacing w:before="40" w:after="40" w:line="360" w:lineRule="auto"/>
            </w:pPr>
            <w:r>
              <w:rPr>
                <w:sz w:val="18"/>
                <w:szCs w:val="18"/>
              </w:rPr>
              <w:t>Torrent 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B41E28"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F5ADB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16F0E5" w14:textId="77777777" w:rsidR="00A56A71" w:rsidRDefault="00000000"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2454BC"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D39E72" w14:textId="77777777" w:rsidR="00A56A71" w:rsidRDefault="00000000" w:rsidP="00B91A44">
            <w:pPr>
              <w:spacing w:before="40" w:after="40" w:line="360" w:lineRule="auto"/>
            </w:pPr>
            <w:r>
              <w:rPr>
                <w:sz w:val="18"/>
                <w:szCs w:val="18"/>
              </w:rPr>
              <w:t>Cypriniformes</w:t>
            </w:r>
          </w:p>
        </w:tc>
      </w:tr>
      <w:tr w:rsidR="00A56A71" w14:paraId="788B7C2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694B178" w14:textId="77777777" w:rsidR="00A56A71" w:rsidRDefault="00000000" w:rsidP="00B91A44">
            <w:pPr>
              <w:spacing w:before="40" w:after="40" w:line="360" w:lineRule="auto"/>
              <w:jc w:val="center"/>
            </w:pPr>
            <w:r>
              <w:rPr>
                <w:sz w:val="18"/>
                <w:szCs w:val="18"/>
              </w:rPr>
              <w:t>16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691803" w14:textId="77777777" w:rsidR="00A56A71" w:rsidRDefault="00000000" w:rsidP="00B91A44">
            <w:pPr>
              <w:spacing w:before="40" w:after="40" w:line="360" w:lineRule="auto"/>
            </w:pPr>
            <w:r>
              <w:rPr>
                <w:i/>
                <w:iCs/>
                <w:sz w:val="18"/>
                <w:szCs w:val="18"/>
              </w:rPr>
              <w:t xml:space="preserve">Devario </w:t>
            </w:r>
            <w:proofErr w:type="spellStart"/>
            <w:r>
              <w:rPr>
                <w:i/>
                <w:iCs/>
                <w:sz w:val="18"/>
                <w:szCs w:val="18"/>
              </w:rPr>
              <w:t>devario</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7CAE3F6"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982909" w14:textId="77777777" w:rsidR="00A56A71" w:rsidRDefault="00000000" w:rsidP="00B91A44">
            <w:pPr>
              <w:spacing w:before="40" w:after="40" w:line="360" w:lineRule="auto"/>
            </w:pPr>
            <w:r>
              <w:rPr>
                <w:sz w:val="18"/>
                <w:szCs w:val="18"/>
              </w:rPr>
              <w:t>Sind danio</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6B2D50"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B6376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477F5A8"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181150"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B5CF764" w14:textId="77777777" w:rsidR="00A56A71" w:rsidRDefault="00000000" w:rsidP="00B91A44">
            <w:pPr>
              <w:spacing w:before="40" w:after="40" w:line="360" w:lineRule="auto"/>
            </w:pPr>
            <w:r>
              <w:rPr>
                <w:sz w:val="18"/>
                <w:szCs w:val="18"/>
              </w:rPr>
              <w:t>Cypriniformes</w:t>
            </w:r>
          </w:p>
        </w:tc>
      </w:tr>
      <w:tr w:rsidR="00A56A71" w14:paraId="6452EC47"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281482" w14:textId="77777777" w:rsidR="00A56A71" w:rsidRDefault="00000000" w:rsidP="00B91A44">
            <w:pPr>
              <w:spacing w:before="40" w:after="40" w:line="360" w:lineRule="auto"/>
              <w:jc w:val="center"/>
            </w:pPr>
            <w:r>
              <w:rPr>
                <w:sz w:val="18"/>
                <w:szCs w:val="18"/>
              </w:rPr>
              <w:t>17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A77567" w14:textId="77777777" w:rsidR="00A56A71" w:rsidRDefault="00000000" w:rsidP="00B91A44">
            <w:pPr>
              <w:spacing w:before="40" w:after="40" w:line="360" w:lineRule="auto"/>
            </w:pPr>
            <w:proofErr w:type="spellStart"/>
            <w:r>
              <w:rPr>
                <w:i/>
                <w:iCs/>
                <w:sz w:val="18"/>
                <w:szCs w:val="18"/>
              </w:rPr>
              <w:t>Laubuca</w:t>
            </w:r>
            <w:proofErr w:type="spellEnd"/>
            <w:r>
              <w:rPr>
                <w:i/>
                <w:iCs/>
                <w:sz w:val="18"/>
                <w:szCs w:val="18"/>
              </w:rPr>
              <w:t xml:space="preserve"> </w:t>
            </w:r>
            <w:proofErr w:type="spellStart"/>
            <w:r>
              <w:rPr>
                <w:i/>
                <w:iCs/>
                <w:sz w:val="18"/>
                <w:szCs w:val="18"/>
              </w:rPr>
              <w:t>laubuca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4FB068"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2F6445" w14:textId="77777777" w:rsidR="00A56A71" w:rsidRDefault="00000000" w:rsidP="00B91A44">
            <w:pPr>
              <w:spacing w:before="40" w:after="40" w:line="360" w:lineRule="auto"/>
            </w:pPr>
            <w:r>
              <w:rPr>
                <w:sz w:val="18"/>
                <w:szCs w:val="18"/>
              </w:rPr>
              <w:t>Indian glass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26606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4DA8E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56BE47"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CE8188"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4C3324" w14:textId="77777777" w:rsidR="00A56A71" w:rsidRDefault="00000000" w:rsidP="00B91A44">
            <w:pPr>
              <w:spacing w:before="40" w:after="40" w:line="360" w:lineRule="auto"/>
            </w:pPr>
            <w:r>
              <w:rPr>
                <w:sz w:val="18"/>
                <w:szCs w:val="18"/>
              </w:rPr>
              <w:t>Cypriniformes</w:t>
            </w:r>
          </w:p>
        </w:tc>
      </w:tr>
      <w:tr w:rsidR="00A56A71" w14:paraId="1F8A58D8"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3F57E7" w14:textId="77777777" w:rsidR="00A56A71" w:rsidRDefault="00000000" w:rsidP="00B91A44">
            <w:pPr>
              <w:spacing w:before="40" w:after="40" w:line="360" w:lineRule="auto"/>
              <w:jc w:val="center"/>
            </w:pPr>
            <w:r>
              <w:rPr>
                <w:sz w:val="18"/>
                <w:szCs w:val="18"/>
              </w:rPr>
              <w:t>18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51C1948" w14:textId="77777777" w:rsidR="00A56A71" w:rsidRDefault="00000000" w:rsidP="00B91A44">
            <w:pPr>
              <w:spacing w:before="40" w:after="40" w:line="360" w:lineRule="auto"/>
            </w:pPr>
            <w:proofErr w:type="spellStart"/>
            <w:r>
              <w:rPr>
                <w:i/>
                <w:iCs/>
                <w:sz w:val="18"/>
                <w:szCs w:val="18"/>
              </w:rPr>
              <w:t>Osteobrama</w:t>
            </w:r>
            <w:proofErr w:type="spellEnd"/>
            <w:r>
              <w:rPr>
                <w:i/>
                <w:iCs/>
                <w:sz w:val="18"/>
                <w:szCs w:val="18"/>
              </w:rPr>
              <w:t xml:space="preserve"> </w:t>
            </w:r>
            <w:proofErr w:type="spellStart"/>
            <w:r>
              <w:rPr>
                <w:i/>
                <w:iCs/>
                <w:sz w:val="18"/>
                <w:szCs w:val="18"/>
              </w:rPr>
              <w:t>cotio</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0282E6"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647DAE" w14:textId="77777777" w:rsidR="00A56A71" w:rsidRDefault="00000000" w:rsidP="00B91A44">
            <w:pPr>
              <w:spacing w:before="40" w:after="40" w:line="360" w:lineRule="auto"/>
            </w:pPr>
            <w:r>
              <w:rPr>
                <w:sz w:val="18"/>
                <w:szCs w:val="18"/>
              </w:rPr>
              <w:t xml:space="preserve">Pearly </w:t>
            </w:r>
            <w:proofErr w:type="spellStart"/>
            <w:r>
              <w:rPr>
                <w:sz w:val="18"/>
                <w:szCs w:val="18"/>
              </w:rPr>
              <w:t>razorbelly</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366B09"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B4DE2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BC8777"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5A5CAA1"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5B59A1" w14:textId="77777777" w:rsidR="00A56A71" w:rsidRDefault="00000000" w:rsidP="00B91A44">
            <w:pPr>
              <w:spacing w:before="40" w:after="40" w:line="360" w:lineRule="auto"/>
            </w:pPr>
            <w:r>
              <w:rPr>
                <w:sz w:val="18"/>
                <w:szCs w:val="18"/>
              </w:rPr>
              <w:t>Cypriniformes</w:t>
            </w:r>
          </w:p>
        </w:tc>
      </w:tr>
      <w:tr w:rsidR="00A56A71" w14:paraId="3ED03DE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7F2AC4" w14:textId="77777777" w:rsidR="00A56A71" w:rsidRDefault="00000000" w:rsidP="00B91A44">
            <w:pPr>
              <w:spacing w:before="40" w:after="40" w:line="360" w:lineRule="auto"/>
              <w:jc w:val="center"/>
            </w:pPr>
            <w:r>
              <w:rPr>
                <w:sz w:val="18"/>
                <w:szCs w:val="18"/>
              </w:rPr>
              <w:t>19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9861F1" w14:textId="77777777" w:rsidR="00A56A71" w:rsidRDefault="00000000" w:rsidP="00B91A44">
            <w:pPr>
              <w:spacing w:before="40" w:after="40" w:line="360" w:lineRule="auto"/>
            </w:pPr>
            <w:proofErr w:type="spellStart"/>
            <w:r>
              <w:rPr>
                <w:i/>
                <w:iCs/>
                <w:sz w:val="18"/>
                <w:szCs w:val="18"/>
              </w:rPr>
              <w:t>Aspidoparia</w:t>
            </w:r>
            <w:proofErr w:type="spellEnd"/>
            <w:r>
              <w:rPr>
                <w:i/>
                <w:iCs/>
                <w:sz w:val="18"/>
                <w:szCs w:val="18"/>
              </w:rPr>
              <w:t xml:space="preserve"> </w:t>
            </w:r>
            <w:proofErr w:type="spellStart"/>
            <w:r>
              <w:rPr>
                <w:i/>
                <w:iCs/>
                <w:sz w:val="18"/>
                <w:szCs w:val="18"/>
              </w:rPr>
              <w:t>morar</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F231FD"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74B623" w14:textId="77777777" w:rsidR="00A56A71" w:rsidRDefault="00000000" w:rsidP="00B91A44">
            <w:pPr>
              <w:spacing w:before="40" w:after="40" w:line="360" w:lineRule="auto"/>
            </w:pPr>
            <w:r>
              <w:rPr>
                <w:sz w:val="18"/>
                <w:szCs w:val="18"/>
              </w:rPr>
              <w:t>Morar</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7C470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BE1ACE"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173850"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D828FB"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A90FCF" w14:textId="77777777" w:rsidR="00A56A71" w:rsidRDefault="00000000" w:rsidP="00B91A44">
            <w:pPr>
              <w:spacing w:before="40" w:after="40" w:line="360" w:lineRule="auto"/>
            </w:pPr>
            <w:r>
              <w:rPr>
                <w:sz w:val="18"/>
                <w:szCs w:val="18"/>
              </w:rPr>
              <w:t>Cypriniformes</w:t>
            </w:r>
          </w:p>
        </w:tc>
      </w:tr>
      <w:tr w:rsidR="00A56A71" w14:paraId="530EA29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E2DE18" w14:textId="77777777" w:rsidR="00A56A71" w:rsidRDefault="00000000" w:rsidP="00B91A44">
            <w:pPr>
              <w:spacing w:before="40" w:after="40" w:line="360" w:lineRule="auto"/>
              <w:jc w:val="center"/>
            </w:pPr>
            <w:r>
              <w:rPr>
                <w:sz w:val="18"/>
                <w:szCs w:val="18"/>
              </w:rPr>
              <w:t>20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6F1422" w14:textId="77777777" w:rsidR="00A56A71" w:rsidRDefault="00000000" w:rsidP="00B91A44">
            <w:pPr>
              <w:spacing w:before="40" w:after="40" w:line="360" w:lineRule="auto"/>
            </w:pPr>
            <w:proofErr w:type="spellStart"/>
            <w:r>
              <w:rPr>
                <w:i/>
                <w:iCs/>
                <w:sz w:val="18"/>
                <w:szCs w:val="18"/>
              </w:rPr>
              <w:t>Salmophasia</w:t>
            </w:r>
            <w:proofErr w:type="spellEnd"/>
            <w:r>
              <w:rPr>
                <w:i/>
                <w:iCs/>
                <w:sz w:val="18"/>
                <w:szCs w:val="18"/>
              </w:rPr>
              <w:t xml:space="preserve"> sardinella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645F40"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A700AD" w14:textId="77777777" w:rsidR="00A56A71" w:rsidRDefault="00000000" w:rsidP="00B91A44">
            <w:pPr>
              <w:spacing w:before="40" w:after="40" w:line="360" w:lineRule="auto"/>
            </w:pPr>
            <w:r>
              <w:rPr>
                <w:sz w:val="18"/>
                <w:szCs w:val="18"/>
              </w:rPr>
              <w:t xml:space="preserve">Small </w:t>
            </w:r>
            <w:proofErr w:type="spellStart"/>
            <w:r>
              <w:rPr>
                <w:sz w:val="18"/>
                <w:szCs w:val="18"/>
              </w:rPr>
              <w:t>razorbelly</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D1D260"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808B82"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74E3DF"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56E68F"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D7E239" w14:textId="77777777" w:rsidR="00A56A71" w:rsidRDefault="00000000" w:rsidP="00B91A44">
            <w:pPr>
              <w:spacing w:before="40" w:after="40" w:line="360" w:lineRule="auto"/>
            </w:pPr>
            <w:r>
              <w:rPr>
                <w:sz w:val="18"/>
                <w:szCs w:val="18"/>
              </w:rPr>
              <w:t>Cypriniformes</w:t>
            </w:r>
          </w:p>
        </w:tc>
      </w:tr>
      <w:tr w:rsidR="00A56A71" w14:paraId="2B11634D"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03453" w14:textId="77777777" w:rsidR="00A56A71" w:rsidRDefault="00000000" w:rsidP="00B91A44">
            <w:pPr>
              <w:spacing w:before="40" w:after="40" w:line="360" w:lineRule="auto"/>
              <w:jc w:val="center"/>
            </w:pPr>
            <w:r>
              <w:rPr>
                <w:sz w:val="18"/>
                <w:szCs w:val="18"/>
              </w:rPr>
              <w:t>21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643A35" w14:textId="77777777" w:rsidR="00A56A71" w:rsidRDefault="00000000" w:rsidP="00B91A44">
            <w:pPr>
              <w:spacing w:before="40" w:after="40" w:line="360" w:lineRule="auto"/>
            </w:pPr>
            <w:r>
              <w:rPr>
                <w:i/>
                <w:iCs/>
                <w:sz w:val="18"/>
                <w:szCs w:val="18"/>
              </w:rPr>
              <w:t xml:space="preserve">Danio </w:t>
            </w:r>
            <w:proofErr w:type="spellStart"/>
            <w:r>
              <w:rPr>
                <w:i/>
                <w:iCs/>
                <w:sz w:val="18"/>
                <w:szCs w:val="18"/>
              </w:rPr>
              <w:t>dangila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19C604"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CE5B38" w14:textId="77777777" w:rsidR="00A56A71" w:rsidRDefault="00000000" w:rsidP="00B91A44">
            <w:pPr>
              <w:spacing w:before="40" w:after="40" w:line="360" w:lineRule="auto"/>
            </w:pPr>
            <w:r>
              <w:rPr>
                <w:sz w:val="18"/>
                <w:szCs w:val="18"/>
              </w:rPr>
              <w:t>Moustached danio</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8E766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60CEB2"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E63982"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392EEF"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CA404C" w14:textId="77777777" w:rsidR="00A56A71" w:rsidRDefault="00000000" w:rsidP="00B91A44">
            <w:pPr>
              <w:spacing w:before="40" w:after="40" w:line="360" w:lineRule="auto"/>
            </w:pPr>
            <w:r>
              <w:rPr>
                <w:sz w:val="18"/>
                <w:szCs w:val="18"/>
              </w:rPr>
              <w:t>Cypriniformes</w:t>
            </w:r>
          </w:p>
        </w:tc>
      </w:tr>
      <w:tr w:rsidR="00A56A71" w14:paraId="67CC683A"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1B4395" w14:textId="77777777" w:rsidR="00A56A71" w:rsidRDefault="00000000" w:rsidP="00B91A44">
            <w:pPr>
              <w:spacing w:before="40" w:after="40" w:line="360" w:lineRule="auto"/>
              <w:jc w:val="center"/>
            </w:pPr>
            <w:r>
              <w:rPr>
                <w:sz w:val="18"/>
                <w:szCs w:val="18"/>
              </w:rPr>
              <w:t>22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FC9754" w14:textId="77777777" w:rsidR="00A56A71" w:rsidRDefault="00000000" w:rsidP="00B91A44">
            <w:pPr>
              <w:spacing w:before="40" w:after="40" w:line="360" w:lineRule="auto"/>
            </w:pPr>
            <w:proofErr w:type="spellStart"/>
            <w:r>
              <w:rPr>
                <w:i/>
                <w:iCs/>
                <w:sz w:val="18"/>
                <w:szCs w:val="18"/>
              </w:rPr>
              <w:t>Crossocheilus</w:t>
            </w:r>
            <w:proofErr w:type="spellEnd"/>
            <w:r>
              <w:rPr>
                <w:i/>
                <w:iCs/>
                <w:sz w:val="18"/>
                <w:szCs w:val="18"/>
              </w:rPr>
              <w:t xml:space="preserve"> </w:t>
            </w:r>
            <w:proofErr w:type="spellStart"/>
            <w:r>
              <w:rPr>
                <w:i/>
                <w:iCs/>
                <w:sz w:val="18"/>
                <w:szCs w:val="18"/>
              </w:rPr>
              <w:t>latius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463015"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AF62CD" w14:textId="77777777" w:rsidR="00A56A71" w:rsidRDefault="00000000" w:rsidP="00B91A44">
            <w:pPr>
              <w:spacing w:before="40" w:after="40" w:line="360" w:lineRule="auto"/>
            </w:pPr>
            <w:r>
              <w:rPr>
                <w:sz w:val="18"/>
                <w:szCs w:val="18"/>
              </w:rPr>
              <w:t>Scale-lip</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6E561F"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BEAC2A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3A168D"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77FD433"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FC6C1D" w14:textId="77777777" w:rsidR="00A56A71" w:rsidRDefault="00000000" w:rsidP="00B91A44">
            <w:pPr>
              <w:spacing w:before="40" w:after="40" w:line="360" w:lineRule="auto"/>
            </w:pPr>
            <w:r>
              <w:rPr>
                <w:sz w:val="18"/>
                <w:szCs w:val="18"/>
              </w:rPr>
              <w:t>Cypriniformes</w:t>
            </w:r>
          </w:p>
        </w:tc>
      </w:tr>
      <w:tr w:rsidR="00A56A71" w14:paraId="65D647F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C77527" w14:textId="77777777" w:rsidR="00A56A71" w:rsidRDefault="00000000" w:rsidP="00B91A44">
            <w:pPr>
              <w:spacing w:before="40" w:after="40" w:line="360" w:lineRule="auto"/>
              <w:jc w:val="center"/>
            </w:pPr>
            <w:r>
              <w:rPr>
                <w:sz w:val="18"/>
                <w:szCs w:val="18"/>
              </w:rPr>
              <w:t>23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E62B37" w14:textId="77777777" w:rsidR="00A56A71" w:rsidRDefault="00000000" w:rsidP="00B91A44">
            <w:pPr>
              <w:spacing w:before="40" w:after="40" w:line="360" w:lineRule="auto"/>
            </w:pPr>
            <w:proofErr w:type="spellStart"/>
            <w:r>
              <w:rPr>
                <w:i/>
                <w:iCs/>
                <w:sz w:val="18"/>
                <w:szCs w:val="18"/>
              </w:rPr>
              <w:t>Rohtee</w:t>
            </w:r>
            <w:proofErr w:type="spellEnd"/>
            <w:r>
              <w:rPr>
                <w:i/>
                <w:iCs/>
                <w:sz w:val="18"/>
                <w:szCs w:val="18"/>
              </w:rPr>
              <w:t xml:space="preserve"> </w:t>
            </w:r>
            <w:proofErr w:type="spellStart"/>
            <w:r>
              <w:rPr>
                <w:i/>
                <w:iCs/>
                <w:sz w:val="18"/>
                <w:szCs w:val="18"/>
              </w:rPr>
              <w:t>ogilbii</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14B2D8"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1E0ED0" w14:textId="77777777" w:rsidR="00A56A71" w:rsidRDefault="00000000" w:rsidP="00B91A44">
            <w:pPr>
              <w:spacing w:before="40" w:after="40" w:line="360" w:lineRule="auto"/>
            </w:pPr>
            <w:r>
              <w:rPr>
                <w:sz w:val="18"/>
                <w:szCs w:val="18"/>
              </w:rPr>
              <w:t xml:space="preserve">Ogilby </w:t>
            </w:r>
            <w:proofErr w:type="spellStart"/>
            <w:r>
              <w:rPr>
                <w:sz w:val="18"/>
                <w:szCs w:val="18"/>
              </w:rPr>
              <w:t>rohtee</w:t>
            </w:r>
            <w:proofErr w:type="spellEnd"/>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2B35A0"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B522E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08C158"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EE4D78"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1EE224" w14:textId="77777777" w:rsidR="00A56A71" w:rsidRDefault="00000000" w:rsidP="00B91A44">
            <w:pPr>
              <w:spacing w:before="40" w:after="40" w:line="360" w:lineRule="auto"/>
            </w:pPr>
            <w:r>
              <w:rPr>
                <w:sz w:val="18"/>
                <w:szCs w:val="18"/>
              </w:rPr>
              <w:t>Cypriniformes</w:t>
            </w:r>
          </w:p>
        </w:tc>
      </w:tr>
      <w:tr w:rsidR="00A56A71" w14:paraId="452840D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945E45" w14:textId="77777777" w:rsidR="00A56A71" w:rsidRDefault="00000000" w:rsidP="00B91A44">
            <w:pPr>
              <w:spacing w:before="40" w:after="40" w:line="360" w:lineRule="auto"/>
              <w:jc w:val="center"/>
            </w:pPr>
            <w:r>
              <w:rPr>
                <w:sz w:val="18"/>
                <w:szCs w:val="18"/>
              </w:rPr>
              <w:lastRenderedPageBreak/>
              <w:t>24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F16119" w14:textId="77777777" w:rsidR="00A56A71" w:rsidRDefault="00000000" w:rsidP="00B91A44">
            <w:pPr>
              <w:spacing w:before="40" w:after="40" w:line="360" w:lineRule="auto"/>
            </w:pPr>
            <w:proofErr w:type="spellStart"/>
            <w:r>
              <w:rPr>
                <w:i/>
                <w:iCs/>
                <w:sz w:val="18"/>
                <w:szCs w:val="18"/>
              </w:rPr>
              <w:t>Amblypharyngodon</w:t>
            </w:r>
            <w:proofErr w:type="spellEnd"/>
            <w:r>
              <w:rPr>
                <w:i/>
                <w:iCs/>
                <w:sz w:val="18"/>
                <w:szCs w:val="18"/>
              </w:rPr>
              <w:t xml:space="preserve"> mola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26C25E"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B5229" w14:textId="77777777" w:rsidR="00A56A71" w:rsidRDefault="00000000" w:rsidP="00B91A44">
            <w:pPr>
              <w:spacing w:before="40" w:after="40" w:line="360" w:lineRule="auto"/>
            </w:pPr>
            <w:r>
              <w:rPr>
                <w:sz w:val="18"/>
                <w:szCs w:val="18"/>
              </w:rPr>
              <w:t xml:space="preserve">Mola </w:t>
            </w:r>
            <w:proofErr w:type="spellStart"/>
            <w:r>
              <w:rPr>
                <w:sz w:val="18"/>
                <w:szCs w:val="18"/>
              </w:rPr>
              <w:t>carplet</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E8BC9B5"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C6044A"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9F5510"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8F19E9"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E1C3FA" w14:textId="77777777" w:rsidR="00A56A71" w:rsidRDefault="00000000" w:rsidP="00B91A44">
            <w:pPr>
              <w:spacing w:before="40" w:after="40" w:line="360" w:lineRule="auto"/>
            </w:pPr>
            <w:r>
              <w:rPr>
                <w:sz w:val="18"/>
                <w:szCs w:val="18"/>
              </w:rPr>
              <w:t>Cypriniformes</w:t>
            </w:r>
          </w:p>
        </w:tc>
      </w:tr>
      <w:tr w:rsidR="00A56A71" w14:paraId="6EE40F1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4C249D" w14:textId="77777777" w:rsidR="00A56A71" w:rsidRDefault="00000000" w:rsidP="00B91A44">
            <w:pPr>
              <w:spacing w:before="40" w:after="40" w:line="360" w:lineRule="auto"/>
              <w:jc w:val="center"/>
            </w:pPr>
            <w:r>
              <w:rPr>
                <w:sz w:val="18"/>
                <w:szCs w:val="18"/>
              </w:rPr>
              <w:t>25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2570D3" w14:textId="77777777" w:rsidR="00A56A71" w:rsidRDefault="00000000" w:rsidP="00B91A44">
            <w:pPr>
              <w:spacing w:before="40" w:after="40" w:line="360" w:lineRule="auto"/>
            </w:pPr>
            <w:r>
              <w:rPr>
                <w:i/>
                <w:iCs/>
                <w:sz w:val="18"/>
                <w:szCs w:val="18"/>
              </w:rPr>
              <w:t xml:space="preserve">Esomus </w:t>
            </w:r>
            <w:proofErr w:type="spellStart"/>
            <w:r>
              <w:rPr>
                <w:i/>
                <w:iCs/>
                <w:sz w:val="18"/>
                <w:szCs w:val="18"/>
              </w:rPr>
              <w:t>danrica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664E07" w14:textId="77777777" w:rsidR="00A56A71" w:rsidRDefault="00000000" w:rsidP="00B91A44">
            <w:pPr>
              <w:spacing w:before="40" w:after="40" w:line="360" w:lineRule="auto"/>
            </w:pPr>
            <w:proofErr w:type="spellStart"/>
            <w:r>
              <w:rPr>
                <w:sz w:val="18"/>
                <w:szCs w:val="18"/>
              </w:rPr>
              <w:t>Cyprinidae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CC5AA8" w14:textId="77777777" w:rsidR="00A56A71" w:rsidRDefault="00000000" w:rsidP="00B91A44">
            <w:pPr>
              <w:spacing w:before="40" w:after="40" w:line="360" w:lineRule="auto"/>
            </w:pPr>
            <w:r>
              <w:rPr>
                <w:sz w:val="18"/>
                <w:szCs w:val="18"/>
              </w:rPr>
              <w:t>Flying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BE991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044B84"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D1F553"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BD39FC"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66414D" w14:textId="77777777" w:rsidR="00A56A71" w:rsidRDefault="00000000" w:rsidP="00B91A44">
            <w:pPr>
              <w:spacing w:before="40" w:after="40" w:line="360" w:lineRule="auto"/>
            </w:pPr>
            <w:r>
              <w:rPr>
                <w:sz w:val="18"/>
                <w:szCs w:val="18"/>
              </w:rPr>
              <w:t>Cypriniformes</w:t>
            </w:r>
          </w:p>
        </w:tc>
      </w:tr>
      <w:tr w:rsidR="00A56A71" w14:paraId="0FD0F713"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E2504AF" w14:textId="77777777" w:rsidR="00A56A71" w:rsidRDefault="00000000" w:rsidP="00B91A44">
            <w:pPr>
              <w:spacing w:before="40" w:after="40" w:line="360" w:lineRule="auto"/>
              <w:jc w:val="center"/>
            </w:pPr>
            <w:r>
              <w:rPr>
                <w:sz w:val="18"/>
                <w:szCs w:val="18"/>
              </w:rPr>
              <w:t>26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31811F" w14:textId="77777777" w:rsidR="00A56A71" w:rsidRDefault="00000000" w:rsidP="00B91A44">
            <w:pPr>
              <w:spacing w:before="40" w:after="40" w:line="360" w:lineRule="auto"/>
            </w:pPr>
            <w:proofErr w:type="spellStart"/>
            <w:r>
              <w:rPr>
                <w:i/>
                <w:iCs/>
                <w:sz w:val="18"/>
                <w:szCs w:val="18"/>
              </w:rPr>
              <w:t>Schistura</w:t>
            </w:r>
            <w:proofErr w:type="spellEnd"/>
            <w:r>
              <w:rPr>
                <w:i/>
                <w:iCs/>
                <w:sz w:val="18"/>
                <w:szCs w:val="18"/>
              </w:rPr>
              <w:t xml:space="preserve"> </w:t>
            </w:r>
            <w:proofErr w:type="spellStart"/>
            <w:r>
              <w:rPr>
                <w:i/>
                <w:iCs/>
                <w:sz w:val="18"/>
                <w:szCs w:val="18"/>
              </w:rPr>
              <w:t>savona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334A0B" w14:textId="77777777" w:rsidR="00A56A71" w:rsidRDefault="00000000" w:rsidP="00B91A44">
            <w:pPr>
              <w:spacing w:before="40" w:after="40" w:line="360" w:lineRule="auto"/>
            </w:pPr>
            <w:proofErr w:type="spellStart"/>
            <w:r>
              <w:rPr>
                <w:sz w:val="18"/>
                <w:szCs w:val="18"/>
              </w:rPr>
              <w:t>Nemacheilidae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AC6249" w14:textId="77777777" w:rsidR="00A56A71" w:rsidRDefault="00000000" w:rsidP="00B91A44">
            <w:pPr>
              <w:spacing w:before="40" w:after="40" w:line="360" w:lineRule="auto"/>
            </w:pPr>
            <w:r>
              <w:rPr>
                <w:sz w:val="18"/>
                <w:szCs w:val="18"/>
              </w:rPr>
              <w:t>Stone loach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435FA3"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B8D73D"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2635FF" w14:textId="77777777" w:rsidR="00A56A71" w:rsidRDefault="00000000"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2549F"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A5418F" w14:textId="77777777" w:rsidR="00A56A71" w:rsidRDefault="00000000" w:rsidP="00B91A44">
            <w:pPr>
              <w:spacing w:before="40" w:after="40" w:line="360" w:lineRule="auto"/>
            </w:pPr>
            <w:r>
              <w:rPr>
                <w:sz w:val="18"/>
                <w:szCs w:val="18"/>
              </w:rPr>
              <w:t>Cypriniformes</w:t>
            </w:r>
          </w:p>
        </w:tc>
      </w:tr>
      <w:tr w:rsidR="00A56A71" w14:paraId="3D5DB530"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A34B7F" w14:textId="77777777" w:rsidR="00A56A71" w:rsidRDefault="00000000" w:rsidP="00B91A44">
            <w:pPr>
              <w:spacing w:before="40" w:after="40" w:line="360" w:lineRule="auto"/>
              <w:jc w:val="center"/>
            </w:pPr>
            <w:r>
              <w:rPr>
                <w:sz w:val="18"/>
                <w:szCs w:val="18"/>
              </w:rPr>
              <w:t>27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943ECC" w14:textId="77777777" w:rsidR="00A56A71" w:rsidRDefault="00000000" w:rsidP="00B91A44">
            <w:pPr>
              <w:spacing w:before="40" w:after="40" w:line="360" w:lineRule="auto"/>
            </w:pPr>
            <w:proofErr w:type="spellStart"/>
            <w:r>
              <w:rPr>
                <w:i/>
                <w:iCs/>
                <w:sz w:val="18"/>
                <w:szCs w:val="18"/>
              </w:rPr>
              <w:t>Lepidocephalichthys</w:t>
            </w:r>
            <w:proofErr w:type="spellEnd"/>
            <w:r>
              <w:rPr>
                <w:i/>
                <w:iCs/>
                <w:sz w:val="18"/>
                <w:szCs w:val="18"/>
              </w:rPr>
              <w:t xml:space="preserve"> </w:t>
            </w:r>
            <w:proofErr w:type="spellStart"/>
            <w:r>
              <w:rPr>
                <w:i/>
                <w:iCs/>
                <w:sz w:val="18"/>
                <w:szCs w:val="18"/>
              </w:rPr>
              <w:t>guntea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39F506" w14:textId="77777777" w:rsidR="00A56A71" w:rsidRDefault="00000000" w:rsidP="00B91A44">
            <w:pPr>
              <w:spacing w:before="40" w:after="40" w:line="360" w:lineRule="auto"/>
            </w:pPr>
            <w:r>
              <w:rPr>
                <w:sz w:val="18"/>
                <w:szCs w:val="18"/>
              </w:rPr>
              <w:t>Cobitidae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79A3A5" w14:textId="77777777" w:rsidR="00A56A71" w:rsidRDefault="00000000" w:rsidP="00B91A44">
            <w:pPr>
              <w:spacing w:before="40" w:after="40" w:line="360" w:lineRule="auto"/>
            </w:pPr>
            <w:r>
              <w:rPr>
                <w:sz w:val="18"/>
                <w:szCs w:val="18"/>
              </w:rPr>
              <w:t>Guntea loach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87E12F"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D6A5AA"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9E1936"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3A1E22"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A2DF50" w14:textId="77777777" w:rsidR="00A56A71" w:rsidRDefault="00000000" w:rsidP="00B91A44">
            <w:pPr>
              <w:spacing w:before="40" w:after="40" w:line="360" w:lineRule="auto"/>
            </w:pPr>
            <w:r>
              <w:rPr>
                <w:sz w:val="18"/>
                <w:szCs w:val="18"/>
              </w:rPr>
              <w:t>Cypriniformes</w:t>
            </w:r>
          </w:p>
        </w:tc>
      </w:tr>
      <w:tr w:rsidR="00A56A71" w14:paraId="4F3F268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FCC3F6" w14:textId="77777777" w:rsidR="00A56A71" w:rsidRDefault="00000000" w:rsidP="00B91A44">
            <w:pPr>
              <w:spacing w:before="40" w:after="40" w:line="360" w:lineRule="auto"/>
              <w:jc w:val="center"/>
            </w:pPr>
            <w:r>
              <w:rPr>
                <w:sz w:val="18"/>
                <w:szCs w:val="18"/>
              </w:rPr>
              <w:t>28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F696D2" w14:textId="77777777" w:rsidR="00A56A71" w:rsidRDefault="00000000" w:rsidP="00B91A44">
            <w:pPr>
              <w:spacing w:before="40" w:after="40" w:line="360" w:lineRule="auto"/>
            </w:pPr>
            <w:proofErr w:type="spellStart"/>
            <w:r>
              <w:rPr>
                <w:i/>
                <w:iCs/>
                <w:sz w:val="18"/>
                <w:szCs w:val="18"/>
              </w:rPr>
              <w:t>Bagarius</w:t>
            </w:r>
            <w:proofErr w:type="spellEnd"/>
            <w:r>
              <w:rPr>
                <w:i/>
                <w:iCs/>
                <w:sz w:val="18"/>
                <w:szCs w:val="18"/>
              </w:rPr>
              <w:t xml:space="preserve"> </w:t>
            </w:r>
            <w:proofErr w:type="spellStart"/>
            <w:r>
              <w:rPr>
                <w:i/>
                <w:iCs/>
                <w:sz w:val="18"/>
                <w:szCs w:val="18"/>
              </w:rPr>
              <w:t>bagarius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04EA0D" w14:textId="77777777" w:rsidR="00A56A71" w:rsidRDefault="00000000" w:rsidP="00B91A44">
            <w:pPr>
              <w:spacing w:before="40" w:after="40" w:line="360" w:lineRule="auto"/>
            </w:pPr>
            <w:proofErr w:type="spellStart"/>
            <w:r>
              <w:rPr>
                <w:sz w:val="18"/>
                <w:szCs w:val="18"/>
              </w:rPr>
              <w:t>Sisoridae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93E6E9" w14:textId="77777777" w:rsidR="00A56A71" w:rsidRDefault="00000000" w:rsidP="00B91A44">
            <w:pPr>
              <w:spacing w:before="40" w:after="40" w:line="360" w:lineRule="auto"/>
            </w:pPr>
            <w:r>
              <w:rPr>
                <w:sz w:val="18"/>
                <w:szCs w:val="18"/>
              </w:rPr>
              <w:t>Goonch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0E71F4" w14:textId="77777777" w:rsidR="00A56A71" w:rsidRDefault="00000000" w:rsidP="00B91A44">
            <w:pPr>
              <w:spacing w:before="40" w:after="40" w:line="360" w:lineRule="auto"/>
              <w:jc w:val="center"/>
            </w:pPr>
            <w:r>
              <w:rPr>
                <w:sz w:val="18"/>
                <w:szCs w:val="18"/>
              </w:rPr>
              <w:t>VU</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367A6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02964F" w14:textId="77777777" w:rsidR="00A56A71" w:rsidRDefault="00000000"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4D4D2F"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96E0E8" w14:textId="77777777" w:rsidR="00A56A71" w:rsidRDefault="00000000" w:rsidP="00B91A44">
            <w:pPr>
              <w:spacing w:before="40" w:after="40" w:line="360" w:lineRule="auto"/>
            </w:pPr>
            <w:proofErr w:type="spellStart"/>
            <w:r>
              <w:rPr>
                <w:sz w:val="18"/>
                <w:szCs w:val="18"/>
              </w:rPr>
              <w:t>Siluriformes</w:t>
            </w:r>
            <w:proofErr w:type="spellEnd"/>
          </w:p>
        </w:tc>
      </w:tr>
      <w:tr w:rsidR="00A56A71" w14:paraId="5C8E85E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B51760" w14:textId="77777777" w:rsidR="00A56A71" w:rsidRDefault="00000000" w:rsidP="00B91A44">
            <w:pPr>
              <w:spacing w:before="40" w:after="40" w:line="360" w:lineRule="auto"/>
              <w:jc w:val="center"/>
            </w:pPr>
            <w:r>
              <w:rPr>
                <w:sz w:val="18"/>
                <w:szCs w:val="18"/>
              </w:rPr>
              <w:t>29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4EA905" w14:textId="77777777" w:rsidR="00A56A71" w:rsidRDefault="00000000" w:rsidP="00B91A44">
            <w:pPr>
              <w:spacing w:before="40" w:after="40" w:line="360" w:lineRule="auto"/>
            </w:pPr>
            <w:proofErr w:type="spellStart"/>
            <w:r>
              <w:rPr>
                <w:i/>
                <w:iCs/>
                <w:sz w:val="18"/>
                <w:szCs w:val="18"/>
              </w:rPr>
              <w:t>Pseudolaguvia</w:t>
            </w:r>
            <w:proofErr w:type="spellEnd"/>
            <w:r>
              <w:rPr>
                <w:i/>
                <w:iCs/>
                <w:sz w:val="18"/>
                <w:szCs w:val="18"/>
              </w:rPr>
              <w:t xml:space="preserve"> </w:t>
            </w:r>
            <w:proofErr w:type="spellStart"/>
            <w:r>
              <w:rPr>
                <w:i/>
                <w:iCs/>
                <w:sz w:val="18"/>
                <w:szCs w:val="18"/>
              </w:rPr>
              <w:t>shawi</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B71B47" w14:textId="77777777" w:rsidR="00A56A71" w:rsidRDefault="00000000" w:rsidP="00B91A44">
            <w:pPr>
              <w:spacing w:before="40" w:after="40" w:line="360" w:lineRule="auto"/>
            </w:pPr>
            <w:proofErr w:type="spellStart"/>
            <w:r>
              <w:rPr>
                <w:sz w:val="18"/>
                <w:szCs w:val="18"/>
              </w:rPr>
              <w:t>Sisoridae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9E5360" w14:textId="77777777" w:rsidR="00A56A71" w:rsidRDefault="00000000" w:rsidP="00B91A44">
            <w:pPr>
              <w:spacing w:before="40" w:after="40" w:line="360" w:lineRule="auto"/>
            </w:pPr>
            <w:r>
              <w:rPr>
                <w:sz w:val="18"/>
                <w:szCs w:val="18"/>
              </w:rPr>
              <w:t xml:space="preserve">Rock </w:t>
            </w:r>
            <w:proofErr w:type="spellStart"/>
            <w:r>
              <w:rPr>
                <w:sz w:val="18"/>
                <w:szCs w:val="18"/>
              </w:rPr>
              <w:t>catlet</w:t>
            </w:r>
            <w:proofErr w:type="spellEnd"/>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F168E3" w14:textId="77777777" w:rsidR="00A56A71" w:rsidRDefault="00000000" w:rsidP="00B91A44">
            <w:pPr>
              <w:spacing w:before="40" w:after="40" w:line="360" w:lineRule="auto"/>
              <w:jc w:val="center"/>
            </w:pPr>
            <w:r>
              <w:rPr>
                <w:sz w:val="18"/>
                <w:szCs w:val="18"/>
              </w:rPr>
              <w:t>NE</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518C3A"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7D7D03" w14:textId="77777777" w:rsidR="00A56A71" w:rsidRDefault="00000000"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31C450"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45244E" w14:textId="77777777" w:rsidR="00A56A71" w:rsidRDefault="00000000" w:rsidP="00B91A44">
            <w:pPr>
              <w:spacing w:before="40" w:after="40" w:line="360" w:lineRule="auto"/>
            </w:pPr>
            <w:proofErr w:type="spellStart"/>
            <w:r>
              <w:rPr>
                <w:sz w:val="18"/>
                <w:szCs w:val="18"/>
              </w:rPr>
              <w:t>Siluriformes</w:t>
            </w:r>
            <w:proofErr w:type="spellEnd"/>
          </w:p>
        </w:tc>
      </w:tr>
      <w:tr w:rsidR="00A56A71" w14:paraId="2C023C4E"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B39FEB" w14:textId="77777777" w:rsidR="00A56A71" w:rsidRDefault="00000000" w:rsidP="00B91A44">
            <w:pPr>
              <w:spacing w:before="40" w:after="40" w:line="360" w:lineRule="auto"/>
              <w:jc w:val="center"/>
            </w:pPr>
            <w:r>
              <w:rPr>
                <w:sz w:val="18"/>
                <w:szCs w:val="18"/>
              </w:rPr>
              <w:t>30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0AF2A2" w14:textId="77777777" w:rsidR="00A56A71" w:rsidRDefault="00000000" w:rsidP="00B91A44">
            <w:pPr>
              <w:spacing w:before="40" w:after="40" w:line="360" w:lineRule="auto"/>
            </w:pPr>
            <w:proofErr w:type="spellStart"/>
            <w:r>
              <w:rPr>
                <w:i/>
                <w:iCs/>
                <w:sz w:val="18"/>
                <w:szCs w:val="18"/>
              </w:rPr>
              <w:t>Gagata</w:t>
            </w:r>
            <w:proofErr w:type="spellEnd"/>
            <w:r>
              <w:rPr>
                <w:i/>
                <w:iCs/>
                <w:sz w:val="18"/>
                <w:szCs w:val="18"/>
              </w:rPr>
              <w:t xml:space="preserve"> </w:t>
            </w:r>
            <w:proofErr w:type="spellStart"/>
            <w:r>
              <w:rPr>
                <w:i/>
                <w:iCs/>
                <w:sz w:val="18"/>
                <w:szCs w:val="18"/>
              </w:rPr>
              <w:t>cenia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0AF8C8" w14:textId="77777777" w:rsidR="00A56A71" w:rsidRDefault="00000000" w:rsidP="00B91A44">
            <w:pPr>
              <w:spacing w:before="40" w:after="40" w:line="360" w:lineRule="auto"/>
            </w:pPr>
            <w:proofErr w:type="spellStart"/>
            <w:r>
              <w:rPr>
                <w:sz w:val="18"/>
                <w:szCs w:val="18"/>
              </w:rPr>
              <w:t>Sisoridae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6F8E2" w14:textId="77777777" w:rsidR="00A56A71" w:rsidRDefault="00000000" w:rsidP="00B91A44">
            <w:pPr>
              <w:spacing w:before="40" w:after="40" w:line="360" w:lineRule="auto"/>
            </w:pPr>
            <w:r>
              <w:rPr>
                <w:sz w:val="18"/>
                <w:szCs w:val="18"/>
              </w:rPr>
              <w:t xml:space="preserve">Indian </w:t>
            </w:r>
            <w:proofErr w:type="spellStart"/>
            <w:r>
              <w:rPr>
                <w:sz w:val="18"/>
                <w:szCs w:val="18"/>
              </w:rPr>
              <w:t>gagata</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B6C2F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62D89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1C2F03"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44603B"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2C7E9E" w14:textId="77777777" w:rsidR="00A56A71" w:rsidRDefault="00000000" w:rsidP="00B91A44">
            <w:pPr>
              <w:spacing w:before="40" w:after="40" w:line="360" w:lineRule="auto"/>
            </w:pPr>
            <w:proofErr w:type="spellStart"/>
            <w:r>
              <w:rPr>
                <w:sz w:val="18"/>
                <w:szCs w:val="18"/>
              </w:rPr>
              <w:t>Siluriformes</w:t>
            </w:r>
            <w:proofErr w:type="spellEnd"/>
          </w:p>
        </w:tc>
      </w:tr>
      <w:tr w:rsidR="00A56A71" w14:paraId="2E1F6349"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D04C0F" w14:textId="77777777" w:rsidR="00A56A71" w:rsidRDefault="00000000" w:rsidP="00B91A44">
            <w:pPr>
              <w:spacing w:before="40" w:after="40" w:line="360" w:lineRule="auto"/>
              <w:jc w:val="center"/>
            </w:pPr>
            <w:r>
              <w:rPr>
                <w:sz w:val="18"/>
                <w:szCs w:val="18"/>
              </w:rPr>
              <w:t>31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02BF7B" w14:textId="77777777" w:rsidR="00A56A71" w:rsidRDefault="00000000" w:rsidP="00B91A44">
            <w:pPr>
              <w:spacing w:before="40" w:after="40" w:line="360" w:lineRule="auto"/>
            </w:pPr>
            <w:proofErr w:type="spellStart"/>
            <w:r>
              <w:rPr>
                <w:i/>
                <w:iCs/>
                <w:sz w:val="18"/>
                <w:szCs w:val="18"/>
              </w:rPr>
              <w:t>Mystus</w:t>
            </w:r>
            <w:proofErr w:type="spellEnd"/>
            <w:r>
              <w:rPr>
                <w:i/>
                <w:iCs/>
                <w:sz w:val="18"/>
                <w:szCs w:val="18"/>
              </w:rPr>
              <w:t xml:space="preserve"> </w:t>
            </w:r>
            <w:proofErr w:type="spellStart"/>
            <w:r>
              <w:rPr>
                <w:i/>
                <w:iCs/>
                <w:sz w:val="18"/>
                <w:szCs w:val="18"/>
              </w:rPr>
              <w:t>tengara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78980B" w14:textId="77777777" w:rsidR="00A56A71" w:rsidRDefault="00000000" w:rsidP="00B91A44">
            <w:pPr>
              <w:spacing w:before="40" w:after="40" w:line="360" w:lineRule="auto"/>
            </w:pPr>
            <w:proofErr w:type="spellStart"/>
            <w:r>
              <w:rPr>
                <w:sz w:val="18"/>
                <w:szCs w:val="18"/>
              </w:rPr>
              <w:t>Bagridae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6DA6FB" w14:textId="77777777" w:rsidR="00A56A71" w:rsidRDefault="00000000" w:rsidP="00B91A44">
            <w:pPr>
              <w:spacing w:before="40" w:after="40" w:line="360" w:lineRule="auto"/>
            </w:pPr>
            <w:proofErr w:type="spellStart"/>
            <w:r>
              <w:rPr>
                <w:sz w:val="18"/>
                <w:szCs w:val="18"/>
              </w:rPr>
              <w:t>Tengara</w:t>
            </w:r>
            <w:proofErr w:type="spellEnd"/>
            <w:r>
              <w:rPr>
                <w:sz w:val="18"/>
                <w:szCs w:val="18"/>
              </w:rPr>
              <w:t xml:space="preserve">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AB9B83"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79D07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408528" w14:textId="77777777" w:rsidR="00A56A71" w:rsidRDefault="00000000" w:rsidP="00B91A44">
            <w:pPr>
              <w:spacing w:before="40" w:after="40" w:line="360" w:lineRule="auto"/>
            </w:pPr>
            <w:r>
              <w:rPr>
                <w:sz w:val="18"/>
                <w:szCs w:val="18"/>
              </w:rPr>
              <w:t>S1–S4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413477"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86600B" w14:textId="77777777" w:rsidR="00A56A71" w:rsidRDefault="00000000" w:rsidP="00B91A44">
            <w:pPr>
              <w:spacing w:before="40" w:after="40" w:line="360" w:lineRule="auto"/>
            </w:pPr>
            <w:proofErr w:type="spellStart"/>
            <w:r>
              <w:rPr>
                <w:sz w:val="18"/>
                <w:szCs w:val="18"/>
              </w:rPr>
              <w:t>Siluriformes</w:t>
            </w:r>
            <w:proofErr w:type="spellEnd"/>
          </w:p>
        </w:tc>
      </w:tr>
      <w:tr w:rsidR="00A56A71" w14:paraId="7BC699C3"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530A078" w14:textId="77777777" w:rsidR="00A56A71" w:rsidRDefault="00000000" w:rsidP="00B91A44">
            <w:pPr>
              <w:spacing w:before="40" w:after="40" w:line="360" w:lineRule="auto"/>
              <w:jc w:val="center"/>
            </w:pPr>
            <w:r>
              <w:rPr>
                <w:sz w:val="18"/>
                <w:szCs w:val="18"/>
              </w:rPr>
              <w:t>32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88D0DE" w14:textId="77777777" w:rsidR="00A56A71" w:rsidRDefault="00000000" w:rsidP="00B91A44">
            <w:pPr>
              <w:spacing w:before="40" w:after="40" w:line="360" w:lineRule="auto"/>
            </w:pPr>
            <w:proofErr w:type="spellStart"/>
            <w:r>
              <w:rPr>
                <w:i/>
                <w:iCs/>
                <w:sz w:val="18"/>
                <w:szCs w:val="18"/>
              </w:rPr>
              <w:t>Mystus</w:t>
            </w:r>
            <w:proofErr w:type="spellEnd"/>
            <w:r>
              <w:rPr>
                <w:i/>
                <w:iCs/>
                <w:sz w:val="18"/>
                <w:szCs w:val="18"/>
              </w:rPr>
              <w:t xml:space="preserve"> vittatus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C1B41B" w14:textId="77777777" w:rsidR="00A56A71" w:rsidRDefault="00000000" w:rsidP="00B91A44">
            <w:pPr>
              <w:spacing w:before="40" w:after="40" w:line="360" w:lineRule="auto"/>
            </w:pPr>
            <w:proofErr w:type="spellStart"/>
            <w:r>
              <w:rPr>
                <w:sz w:val="18"/>
                <w:szCs w:val="18"/>
              </w:rPr>
              <w:t>Bagridae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275963" w14:textId="77777777" w:rsidR="00A56A71" w:rsidRDefault="00000000" w:rsidP="00B91A44">
            <w:pPr>
              <w:spacing w:before="40" w:after="40" w:line="360" w:lineRule="auto"/>
            </w:pPr>
            <w:r>
              <w:rPr>
                <w:sz w:val="18"/>
                <w:szCs w:val="18"/>
              </w:rPr>
              <w:t>Striped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9CDBD2"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AA9CB40"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EE7266B"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B9E4B7"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87EE1C" w14:textId="77777777" w:rsidR="00A56A71" w:rsidRDefault="00000000" w:rsidP="00B91A44">
            <w:pPr>
              <w:spacing w:before="40" w:after="40" w:line="360" w:lineRule="auto"/>
            </w:pPr>
            <w:proofErr w:type="spellStart"/>
            <w:r>
              <w:rPr>
                <w:sz w:val="18"/>
                <w:szCs w:val="18"/>
              </w:rPr>
              <w:t>Siluriformes</w:t>
            </w:r>
            <w:proofErr w:type="spellEnd"/>
          </w:p>
        </w:tc>
      </w:tr>
      <w:tr w:rsidR="00A56A71" w14:paraId="083473C3"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05B5C5" w14:textId="77777777" w:rsidR="00A56A71" w:rsidRDefault="00000000" w:rsidP="00B91A44">
            <w:pPr>
              <w:spacing w:before="40" w:after="40" w:line="360" w:lineRule="auto"/>
              <w:jc w:val="center"/>
            </w:pPr>
            <w:r>
              <w:rPr>
                <w:sz w:val="18"/>
                <w:szCs w:val="18"/>
              </w:rPr>
              <w:t>33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1AF7A5" w14:textId="77777777" w:rsidR="00A56A71" w:rsidRDefault="00000000" w:rsidP="00B91A44">
            <w:pPr>
              <w:spacing w:before="40" w:after="40" w:line="360" w:lineRule="auto"/>
            </w:pPr>
            <w:r>
              <w:rPr>
                <w:i/>
                <w:iCs/>
                <w:sz w:val="18"/>
                <w:szCs w:val="18"/>
              </w:rPr>
              <w:t xml:space="preserve">Rita </w:t>
            </w:r>
            <w:proofErr w:type="spellStart"/>
            <w:r>
              <w:rPr>
                <w:i/>
                <w:iCs/>
                <w:sz w:val="18"/>
                <w:szCs w:val="18"/>
              </w:rPr>
              <w:t>rita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9B4DCF" w14:textId="77777777" w:rsidR="00A56A71" w:rsidRDefault="00000000" w:rsidP="00B91A44">
            <w:pPr>
              <w:spacing w:before="40" w:after="40" w:line="360" w:lineRule="auto"/>
            </w:pPr>
            <w:proofErr w:type="spellStart"/>
            <w:r>
              <w:rPr>
                <w:sz w:val="18"/>
                <w:szCs w:val="18"/>
              </w:rPr>
              <w:t>Bagridae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04C203" w14:textId="77777777" w:rsidR="00A56A71" w:rsidRDefault="00000000" w:rsidP="00B91A44">
            <w:pPr>
              <w:spacing w:before="40" w:after="40" w:line="360" w:lineRule="auto"/>
            </w:pPr>
            <w:r>
              <w:rPr>
                <w:sz w:val="18"/>
                <w:szCs w:val="18"/>
              </w:rPr>
              <w:t>Rita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93AF55"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B9F2DE"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A7282E"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BD5E60"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DA77D7" w14:textId="77777777" w:rsidR="00A56A71" w:rsidRDefault="00000000" w:rsidP="00B91A44">
            <w:pPr>
              <w:spacing w:before="40" w:after="40" w:line="360" w:lineRule="auto"/>
            </w:pPr>
            <w:proofErr w:type="spellStart"/>
            <w:r>
              <w:rPr>
                <w:sz w:val="18"/>
                <w:szCs w:val="18"/>
              </w:rPr>
              <w:t>Siluriformes</w:t>
            </w:r>
            <w:proofErr w:type="spellEnd"/>
          </w:p>
        </w:tc>
      </w:tr>
      <w:tr w:rsidR="00A56A71" w14:paraId="029275C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49AEAB" w14:textId="77777777" w:rsidR="00A56A71" w:rsidRDefault="00000000" w:rsidP="00B91A44">
            <w:pPr>
              <w:spacing w:before="40" w:after="40" w:line="360" w:lineRule="auto"/>
              <w:jc w:val="center"/>
            </w:pPr>
            <w:r>
              <w:rPr>
                <w:sz w:val="18"/>
                <w:szCs w:val="18"/>
              </w:rPr>
              <w:t>34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BEC41E" w14:textId="77777777" w:rsidR="00A56A71" w:rsidRDefault="00000000" w:rsidP="00B91A44">
            <w:pPr>
              <w:spacing w:before="40" w:after="40" w:line="360" w:lineRule="auto"/>
            </w:pPr>
            <w:proofErr w:type="spellStart"/>
            <w:r>
              <w:rPr>
                <w:i/>
                <w:iCs/>
                <w:sz w:val="18"/>
                <w:szCs w:val="18"/>
              </w:rPr>
              <w:t>Sperata</w:t>
            </w:r>
            <w:proofErr w:type="spellEnd"/>
            <w:r>
              <w:rPr>
                <w:i/>
                <w:iCs/>
                <w:sz w:val="18"/>
                <w:szCs w:val="18"/>
              </w:rPr>
              <w:t xml:space="preserve"> </w:t>
            </w:r>
            <w:proofErr w:type="spellStart"/>
            <w:r>
              <w:rPr>
                <w:i/>
                <w:iCs/>
                <w:sz w:val="18"/>
                <w:szCs w:val="18"/>
              </w:rPr>
              <w:t>seenghala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767F40" w14:textId="77777777" w:rsidR="00A56A71" w:rsidRDefault="00000000" w:rsidP="00B91A44">
            <w:pPr>
              <w:spacing w:before="40" w:after="40" w:line="360" w:lineRule="auto"/>
            </w:pPr>
            <w:proofErr w:type="spellStart"/>
            <w:r>
              <w:rPr>
                <w:sz w:val="18"/>
                <w:szCs w:val="18"/>
              </w:rPr>
              <w:t>Bagridae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FC979D" w14:textId="77777777" w:rsidR="00A56A71" w:rsidRDefault="00000000" w:rsidP="00B91A44">
            <w:pPr>
              <w:spacing w:before="40" w:after="40" w:line="360" w:lineRule="auto"/>
            </w:pPr>
            <w:r>
              <w:rPr>
                <w:sz w:val="18"/>
                <w:szCs w:val="18"/>
              </w:rPr>
              <w:t>Giant river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5121F3"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D903EC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C5D194"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D0600D1"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5A3AE6" w14:textId="77777777" w:rsidR="00A56A71" w:rsidRDefault="00000000" w:rsidP="00B91A44">
            <w:pPr>
              <w:spacing w:before="40" w:after="40" w:line="360" w:lineRule="auto"/>
            </w:pPr>
            <w:proofErr w:type="spellStart"/>
            <w:r>
              <w:rPr>
                <w:sz w:val="18"/>
                <w:szCs w:val="18"/>
              </w:rPr>
              <w:t>Siluriformes</w:t>
            </w:r>
            <w:proofErr w:type="spellEnd"/>
          </w:p>
        </w:tc>
      </w:tr>
      <w:tr w:rsidR="00A56A71" w14:paraId="213BCC7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BC2BAE" w14:textId="77777777" w:rsidR="00A56A71" w:rsidRDefault="00000000" w:rsidP="00B91A44">
            <w:pPr>
              <w:spacing w:before="40" w:after="40" w:line="360" w:lineRule="auto"/>
              <w:jc w:val="center"/>
            </w:pPr>
            <w:r>
              <w:rPr>
                <w:sz w:val="18"/>
                <w:szCs w:val="18"/>
              </w:rPr>
              <w:t>35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E47F64" w14:textId="77777777" w:rsidR="00A56A71" w:rsidRDefault="00000000" w:rsidP="00B91A44">
            <w:pPr>
              <w:spacing w:before="40" w:after="40" w:line="360" w:lineRule="auto"/>
            </w:pPr>
            <w:proofErr w:type="spellStart"/>
            <w:r>
              <w:rPr>
                <w:i/>
                <w:iCs/>
                <w:sz w:val="18"/>
                <w:szCs w:val="18"/>
              </w:rPr>
              <w:t>Amblyceps</w:t>
            </w:r>
            <w:proofErr w:type="spellEnd"/>
            <w:r>
              <w:rPr>
                <w:i/>
                <w:iCs/>
                <w:sz w:val="18"/>
                <w:szCs w:val="18"/>
              </w:rPr>
              <w:t xml:space="preserve"> </w:t>
            </w:r>
            <w:proofErr w:type="spellStart"/>
            <w:r>
              <w:rPr>
                <w:i/>
                <w:iCs/>
                <w:sz w:val="18"/>
                <w:szCs w:val="18"/>
              </w:rPr>
              <w:t>mangois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F7ED42" w14:textId="77777777" w:rsidR="00A56A71" w:rsidRDefault="00000000" w:rsidP="00B91A44">
            <w:pPr>
              <w:spacing w:before="40" w:after="40" w:line="360" w:lineRule="auto"/>
            </w:pPr>
            <w:proofErr w:type="spellStart"/>
            <w:r>
              <w:rPr>
                <w:sz w:val="18"/>
                <w:szCs w:val="18"/>
              </w:rPr>
              <w:t>Amblycipitidae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55ACDC" w14:textId="77777777" w:rsidR="00A56A71" w:rsidRDefault="00000000" w:rsidP="00B91A44">
            <w:pPr>
              <w:spacing w:before="40" w:after="40" w:line="360" w:lineRule="auto"/>
            </w:pPr>
            <w:r>
              <w:rPr>
                <w:sz w:val="18"/>
                <w:szCs w:val="18"/>
              </w:rPr>
              <w:t>Torrent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D52A04" w14:textId="77777777" w:rsidR="00A56A71" w:rsidRDefault="00000000" w:rsidP="00B91A44">
            <w:pPr>
              <w:spacing w:before="40" w:after="40" w:line="360" w:lineRule="auto"/>
              <w:jc w:val="center"/>
            </w:pPr>
            <w:r>
              <w:rPr>
                <w:sz w:val="18"/>
                <w:szCs w:val="18"/>
              </w:rPr>
              <w:t>NE</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B9E133"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014435" w14:textId="77777777" w:rsidR="00A56A71" w:rsidRDefault="00000000"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A2878E"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375EC8" w14:textId="77777777" w:rsidR="00A56A71" w:rsidRDefault="00000000" w:rsidP="00B91A44">
            <w:pPr>
              <w:spacing w:before="40" w:after="40" w:line="360" w:lineRule="auto"/>
            </w:pPr>
            <w:proofErr w:type="spellStart"/>
            <w:r>
              <w:rPr>
                <w:sz w:val="18"/>
                <w:szCs w:val="18"/>
              </w:rPr>
              <w:t>Siluriformes</w:t>
            </w:r>
            <w:proofErr w:type="spellEnd"/>
          </w:p>
        </w:tc>
      </w:tr>
      <w:tr w:rsidR="00A56A71" w14:paraId="6CFBE83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1EBDDC" w14:textId="77777777" w:rsidR="00A56A71" w:rsidRDefault="00000000" w:rsidP="00B91A44">
            <w:pPr>
              <w:spacing w:before="40" w:after="40" w:line="360" w:lineRule="auto"/>
              <w:jc w:val="center"/>
            </w:pPr>
            <w:r>
              <w:rPr>
                <w:sz w:val="18"/>
                <w:szCs w:val="18"/>
              </w:rPr>
              <w:t>36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664AE2" w14:textId="77777777" w:rsidR="00A56A71" w:rsidRDefault="00000000" w:rsidP="00B91A44">
            <w:pPr>
              <w:spacing w:before="40" w:after="40" w:line="360" w:lineRule="auto"/>
            </w:pPr>
            <w:r>
              <w:rPr>
                <w:i/>
                <w:iCs/>
                <w:sz w:val="18"/>
                <w:szCs w:val="18"/>
              </w:rPr>
              <w:t xml:space="preserve">Ailia </w:t>
            </w:r>
            <w:proofErr w:type="spellStart"/>
            <w:r>
              <w:rPr>
                <w:i/>
                <w:iCs/>
                <w:sz w:val="18"/>
                <w:szCs w:val="18"/>
              </w:rPr>
              <w:t>coila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538F28" w14:textId="77777777" w:rsidR="00A56A71" w:rsidRDefault="00000000" w:rsidP="00B91A44">
            <w:pPr>
              <w:spacing w:before="40" w:after="40" w:line="360" w:lineRule="auto"/>
            </w:pPr>
            <w:proofErr w:type="spellStart"/>
            <w:r>
              <w:rPr>
                <w:sz w:val="18"/>
                <w:szCs w:val="18"/>
              </w:rPr>
              <w:t>Schilbeidae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FA796D9" w14:textId="77777777" w:rsidR="00A56A71" w:rsidRDefault="00000000" w:rsidP="00B91A44">
            <w:pPr>
              <w:spacing w:before="40" w:after="40" w:line="360" w:lineRule="auto"/>
            </w:pPr>
            <w:r>
              <w:rPr>
                <w:sz w:val="18"/>
                <w:szCs w:val="18"/>
              </w:rPr>
              <w:t xml:space="preserve">Gangetic </w:t>
            </w:r>
            <w:proofErr w:type="spellStart"/>
            <w:r>
              <w:rPr>
                <w:sz w:val="18"/>
                <w:szCs w:val="18"/>
              </w:rPr>
              <w:t>ailia</w:t>
            </w:r>
            <w:proofErr w:type="spellEnd"/>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52C7D6"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C9681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ABCE52"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16D297"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E99CA89" w14:textId="77777777" w:rsidR="00A56A71" w:rsidRDefault="00000000" w:rsidP="00B91A44">
            <w:pPr>
              <w:spacing w:before="40" w:after="40" w:line="360" w:lineRule="auto"/>
            </w:pPr>
            <w:proofErr w:type="spellStart"/>
            <w:r>
              <w:rPr>
                <w:sz w:val="18"/>
                <w:szCs w:val="18"/>
              </w:rPr>
              <w:t>Siluriformes</w:t>
            </w:r>
            <w:proofErr w:type="spellEnd"/>
          </w:p>
        </w:tc>
      </w:tr>
      <w:tr w:rsidR="00A56A71" w14:paraId="6352306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09AA1B" w14:textId="77777777" w:rsidR="00A56A71" w:rsidRDefault="00000000" w:rsidP="00B91A44">
            <w:pPr>
              <w:spacing w:before="40" w:after="40" w:line="360" w:lineRule="auto"/>
              <w:jc w:val="center"/>
            </w:pPr>
            <w:r>
              <w:rPr>
                <w:sz w:val="18"/>
                <w:szCs w:val="18"/>
              </w:rPr>
              <w:t>37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CF92F7" w14:textId="77777777" w:rsidR="00A56A71" w:rsidRDefault="00000000" w:rsidP="00B91A44">
            <w:pPr>
              <w:spacing w:before="40" w:after="40" w:line="360" w:lineRule="auto"/>
            </w:pPr>
            <w:r>
              <w:rPr>
                <w:i/>
                <w:iCs/>
                <w:sz w:val="18"/>
                <w:szCs w:val="18"/>
              </w:rPr>
              <w:t xml:space="preserve">Clarias </w:t>
            </w:r>
            <w:proofErr w:type="spellStart"/>
            <w:r>
              <w:rPr>
                <w:i/>
                <w:iCs/>
                <w:sz w:val="18"/>
                <w:szCs w:val="18"/>
              </w:rPr>
              <w:t>batrachus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4600AB" w14:textId="77777777" w:rsidR="00A56A71" w:rsidRDefault="00000000" w:rsidP="00B91A44">
            <w:pPr>
              <w:spacing w:before="40" w:after="40" w:line="360" w:lineRule="auto"/>
            </w:pPr>
            <w:proofErr w:type="spellStart"/>
            <w:r>
              <w:rPr>
                <w:sz w:val="18"/>
                <w:szCs w:val="18"/>
              </w:rPr>
              <w:t>Clariidae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949263" w14:textId="77777777" w:rsidR="00A56A71" w:rsidRDefault="00000000" w:rsidP="00B91A44">
            <w:pPr>
              <w:spacing w:before="40" w:after="40" w:line="360" w:lineRule="auto"/>
            </w:pPr>
            <w:r>
              <w:rPr>
                <w:sz w:val="18"/>
                <w:szCs w:val="18"/>
              </w:rPr>
              <w:t>Walking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C0B9F5"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AAA53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925965"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7C6D1A"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72707D" w14:textId="77777777" w:rsidR="00A56A71" w:rsidRDefault="00000000" w:rsidP="00B91A44">
            <w:pPr>
              <w:spacing w:before="40" w:after="40" w:line="360" w:lineRule="auto"/>
            </w:pPr>
            <w:proofErr w:type="spellStart"/>
            <w:r>
              <w:rPr>
                <w:sz w:val="18"/>
                <w:szCs w:val="18"/>
              </w:rPr>
              <w:t>Siluriformes</w:t>
            </w:r>
            <w:proofErr w:type="spellEnd"/>
          </w:p>
        </w:tc>
      </w:tr>
      <w:tr w:rsidR="00A56A71" w14:paraId="00A71A9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185DDF" w14:textId="77777777" w:rsidR="00A56A71" w:rsidRDefault="00000000" w:rsidP="00B91A44">
            <w:pPr>
              <w:spacing w:before="40" w:after="40" w:line="360" w:lineRule="auto"/>
              <w:jc w:val="center"/>
            </w:pPr>
            <w:r>
              <w:rPr>
                <w:sz w:val="18"/>
                <w:szCs w:val="18"/>
              </w:rPr>
              <w:t>38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8D62E85" w14:textId="77777777" w:rsidR="00A56A71" w:rsidRDefault="00000000" w:rsidP="00B91A44">
            <w:pPr>
              <w:spacing w:before="40" w:after="40" w:line="360" w:lineRule="auto"/>
            </w:pPr>
            <w:proofErr w:type="spellStart"/>
            <w:r>
              <w:rPr>
                <w:i/>
                <w:iCs/>
                <w:sz w:val="18"/>
                <w:szCs w:val="18"/>
              </w:rPr>
              <w:t>Heteropneustes</w:t>
            </w:r>
            <w:proofErr w:type="spellEnd"/>
            <w:r>
              <w:rPr>
                <w:i/>
                <w:iCs/>
                <w:sz w:val="18"/>
                <w:szCs w:val="18"/>
              </w:rPr>
              <w:t xml:space="preserve"> </w:t>
            </w:r>
            <w:proofErr w:type="spellStart"/>
            <w:r>
              <w:rPr>
                <w:i/>
                <w:iCs/>
                <w:sz w:val="18"/>
                <w:szCs w:val="18"/>
              </w:rPr>
              <w:t>fossilis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C37D7C" w14:textId="77777777" w:rsidR="00A56A71" w:rsidRDefault="00000000" w:rsidP="00B91A44">
            <w:pPr>
              <w:spacing w:before="40" w:after="40" w:line="360" w:lineRule="auto"/>
            </w:pPr>
            <w:proofErr w:type="spellStart"/>
            <w:r>
              <w:rPr>
                <w:sz w:val="18"/>
                <w:szCs w:val="18"/>
              </w:rPr>
              <w:t>Heteropneustidae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B1B75D" w14:textId="77777777" w:rsidR="00A56A71" w:rsidRDefault="00000000" w:rsidP="00B91A44">
            <w:pPr>
              <w:spacing w:before="40" w:after="40" w:line="360" w:lineRule="auto"/>
            </w:pPr>
            <w:r>
              <w:rPr>
                <w:sz w:val="18"/>
                <w:szCs w:val="18"/>
              </w:rPr>
              <w:t>Stinging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D46943"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D7208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08D31C"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97A5C0"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BE82A7" w14:textId="77777777" w:rsidR="00A56A71" w:rsidRDefault="00000000" w:rsidP="00B91A44">
            <w:pPr>
              <w:spacing w:before="40" w:after="40" w:line="360" w:lineRule="auto"/>
            </w:pPr>
            <w:proofErr w:type="spellStart"/>
            <w:r>
              <w:rPr>
                <w:sz w:val="18"/>
                <w:szCs w:val="18"/>
              </w:rPr>
              <w:t>Siluriformes</w:t>
            </w:r>
            <w:proofErr w:type="spellEnd"/>
          </w:p>
        </w:tc>
      </w:tr>
      <w:tr w:rsidR="00A56A71" w14:paraId="0C3F3918"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B39EC5" w14:textId="77777777" w:rsidR="00A56A71" w:rsidRDefault="00000000" w:rsidP="00B91A44">
            <w:pPr>
              <w:spacing w:before="40" w:after="40" w:line="360" w:lineRule="auto"/>
              <w:jc w:val="center"/>
            </w:pPr>
            <w:r>
              <w:rPr>
                <w:sz w:val="18"/>
                <w:szCs w:val="18"/>
              </w:rPr>
              <w:lastRenderedPageBreak/>
              <w:t>39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DEC0D5" w14:textId="77777777" w:rsidR="00A56A71" w:rsidRDefault="00000000" w:rsidP="00B91A44">
            <w:pPr>
              <w:spacing w:before="40" w:after="40" w:line="360" w:lineRule="auto"/>
            </w:pPr>
            <w:r>
              <w:rPr>
                <w:i/>
                <w:iCs/>
                <w:sz w:val="18"/>
                <w:szCs w:val="18"/>
              </w:rPr>
              <w:t xml:space="preserve">Wallago </w:t>
            </w:r>
            <w:proofErr w:type="spellStart"/>
            <w:r>
              <w:rPr>
                <w:i/>
                <w:iCs/>
                <w:sz w:val="18"/>
                <w:szCs w:val="18"/>
              </w:rPr>
              <w:t>attu</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98ABD8" w14:textId="77777777" w:rsidR="00A56A71" w:rsidRDefault="00000000" w:rsidP="00B91A44">
            <w:pPr>
              <w:spacing w:before="40" w:after="40" w:line="360" w:lineRule="auto"/>
            </w:pPr>
            <w:proofErr w:type="spellStart"/>
            <w:r>
              <w:rPr>
                <w:sz w:val="18"/>
                <w:szCs w:val="18"/>
              </w:rPr>
              <w:t>Siluridae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055476" w14:textId="77777777" w:rsidR="00A56A71" w:rsidRDefault="00000000" w:rsidP="00B91A44">
            <w:pPr>
              <w:spacing w:before="40" w:after="40" w:line="360" w:lineRule="auto"/>
            </w:pPr>
            <w:r>
              <w:rPr>
                <w:sz w:val="18"/>
                <w:szCs w:val="18"/>
              </w:rPr>
              <w:t>Wallago</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86084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F8B50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46C071"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51672C"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FDEB3" w14:textId="77777777" w:rsidR="00A56A71" w:rsidRDefault="00000000" w:rsidP="00B91A44">
            <w:pPr>
              <w:spacing w:before="40" w:after="40" w:line="360" w:lineRule="auto"/>
            </w:pPr>
            <w:proofErr w:type="spellStart"/>
            <w:r>
              <w:rPr>
                <w:sz w:val="18"/>
                <w:szCs w:val="18"/>
              </w:rPr>
              <w:t>Siluriformes</w:t>
            </w:r>
            <w:proofErr w:type="spellEnd"/>
          </w:p>
        </w:tc>
      </w:tr>
      <w:tr w:rsidR="00A56A71" w14:paraId="022514B5"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7E0CCE" w14:textId="77777777" w:rsidR="00A56A71" w:rsidRDefault="00000000" w:rsidP="00B91A44">
            <w:pPr>
              <w:spacing w:before="40" w:after="40" w:line="360" w:lineRule="auto"/>
              <w:jc w:val="center"/>
            </w:pPr>
            <w:r>
              <w:rPr>
                <w:sz w:val="18"/>
                <w:szCs w:val="18"/>
              </w:rPr>
              <w:t>40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BE38CB" w14:textId="77777777" w:rsidR="00A56A71" w:rsidRDefault="00000000" w:rsidP="00B91A44">
            <w:pPr>
              <w:spacing w:before="40" w:after="40" w:line="360" w:lineRule="auto"/>
            </w:pPr>
            <w:proofErr w:type="spellStart"/>
            <w:r>
              <w:rPr>
                <w:i/>
                <w:iCs/>
                <w:sz w:val="18"/>
                <w:szCs w:val="18"/>
              </w:rPr>
              <w:t>Ompok</w:t>
            </w:r>
            <w:proofErr w:type="spellEnd"/>
            <w:r>
              <w:rPr>
                <w:i/>
                <w:iCs/>
                <w:sz w:val="18"/>
                <w:szCs w:val="18"/>
              </w:rPr>
              <w:t xml:space="preserve"> </w:t>
            </w:r>
            <w:proofErr w:type="spellStart"/>
            <w:r>
              <w:rPr>
                <w:i/>
                <w:iCs/>
                <w:sz w:val="18"/>
                <w:szCs w:val="18"/>
              </w:rPr>
              <w:t>bimaculatus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958442" w14:textId="77777777" w:rsidR="00A56A71" w:rsidRDefault="00000000" w:rsidP="00B91A44">
            <w:pPr>
              <w:spacing w:before="40" w:after="40" w:line="360" w:lineRule="auto"/>
            </w:pPr>
            <w:proofErr w:type="spellStart"/>
            <w:r>
              <w:rPr>
                <w:sz w:val="18"/>
                <w:szCs w:val="18"/>
              </w:rPr>
              <w:t>Siluridae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FFC0E0" w14:textId="77777777" w:rsidR="00A56A71" w:rsidRDefault="00000000" w:rsidP="00B91A44">
            <w:pPr>
              <w:spacing w:before="40" w:after="40" w:line="360" w:lineRule="auto"/>
            </w:pPr>
            <w:r>
              <w:rPr>
                <w:sz w:val="18"/>
                <w:szCs w:val="18"/>
              </w:rPr>
              <w:t>Glass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A97369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169AFE"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C44F571"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88AA7F"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0197B0" w14:textId="77777777" w:rsidR="00A56A71" w:rsidRDefault="00000000" w:rsidP="00B91A44">
            <w:pPr>
              <w:spacing w:before="40" w:after="40" w:line="360" w:lineRule="auto"/>
            </w:pPr>
            <w:proofErr w:type="spellStart"/>
            <w:r>
              <w:rPr>
                <w:sz w:val="18"/>
                <w:szCs w:val="18"/>
              </w:rPr>
              <w:t>Siluriformes</w:t>
            </w:r>
            <w:proofErr w:type="spellEnd"/>
          </w:p>
        </w:tc>
      </w:tr>
      <w:tr w:rsidR="00A56A71" w14:paraId="6452BBD8"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980818" w14:textId="77777777" w:rsidR="00A56A71" w:rsidRDefault="00000000" w:rsidP="00B91A44">
            <w:pPr>
              <w:spacing w:before="40" w:after="40" w:line="360" w:lineRule="auto"/>
              <w:jc w:val="center"/>
            </w:pPr>
            <w:r>
              <w:rPr>
                <w:sz w:val="18"/>
                <w:szCs w:val="18"/>
              </w:rPr>
              <w:t>41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7B5E3B" w14:textId="77777777" w:rsidR="00A56A71" w:rsidRDefault="00000000" w:rsidP="00B91A44">
            <w:pPr>
              <w:spacing w:before="40" w:after="40" w:line="360" w:lineRule="auto"/>
            </w:pPr>
            <w:proofErr w:type="spellStart"/>
            <w:r>
              <w:rPr>
                <w:i/>
                <w:iCs/>
                <w:sz w:val="18"/>
                <w:szCs w:val="18"/>
              </w:rPr>
              <w:t>Chitala</w:t>
            </w:r>
            <w:proofErr w:type="spellEnd"/>
            <w:r>
              <w:rPr>
                <w:i/>
                <w:iCs/>
                <w:sz w:val="18"/>
                <w:szCs w:val="18"/>
              </w:rPr>
              <w:t xml:space="preserve"> </w:t>
            </w:r>
            <w:proofErr w:type="spellStart"/>
            <w:r>
              <w:rPr>
                <w:i/>
                <w:iCs/>
                <w:sz w:val="18"/>
                <w:szCs w:val="18"/>
              </w:rPr>
              <w:t>chitala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DAE249" w14:textId="77777777" w:rsidR="00A56A71" w:rsidRDefault="00000000" w:rsidP="00B91A44">
            <w:pPr>
              <w:spacing w:before="40" w:after="40" w:line="360" w:lineRule="auto"/>
            </w:pPr>
            <w:proofErr w:type="spellStart"/>
            <w:r>
              <w:rPr>
                <w:sz w:val="18"/>
                <w:szCs w:val="18"/>
              </w:rPr>
              <w:t>Notopteridae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27F717" w14:textId="77777777" w:rsidR="00A56A71" w:rsidRDefault="00000000" w:rsidP="00B91A44">
            <w:pPr>
              <w:spacing w:before="40" w:after="40" w:line="360" w:lineRule="auto"/>
            </w:pPr>
            <w:r>
              <w:rPr>
                <w:sz w:val="18"/>
                <w:szCs w:val="18"/>
              </w:rPr>
              <w:t>Clown knifefish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3F0EC3" w14:textId="77777777" w:rsidR="00A56A71" w:rsidRDefault="00000000" w:rsidP="00B91A44">
            <w:pPr>
              <w:spacing w:before="40" w:after="40" w:line="360" w:lineRule="auto"/>
              <w:jc w:val="center"/>
            </w:pPr>
            <w:r>
              <w:rPr>
                <w:sz w:val="18"/>
                <w:szCs w:val="18"/>
              </w:rPr>
              <w:t>NT</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262DC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B6E416" w14:textId="77777777" w:rsidR="00A56A71" w:rsidRDefault="00000000" w:rsidP="00B91A44">
            <w:pPr>
              <w:spacing w:before="40" w:after="40" w:line="360" w:lineRule="auto"/>
            </w:pPr>
            <w:r>
              <w:rPr>
                <w:sz w:val="18"/>
                <w:szCs w:val="18"/>
              </w:rPr>
              <w:t>S1, 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59140F"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6344C9" w14:textId="77777777" w:rsidR="00A56A71" w:rsidRDefault="00000000" w:rsidP="00B91A44">
            <w:pPr>
              <w:spacing w:before="40" w:after="40" w:line="360" w:lineRule="auto"/>
            </w:pPr>
            <w:proofErr w:type="spellStart"/>
            <w:r>
              <w:rPr>
                <w:sz w:val="18"/>
                <w:szCs w:val="18"/>
              </w:rPr>
              <w:t>Osteoglossiformes</w:t>
            </w:r>
            <w:proofErr w:type="spellEnd"/>
          </w:p>
        </w:tc>
      </w:tr>
      <w:tr w:rsidR="00A56A71" w14:paraId="273A5AC7"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FD2BCD" w14:textId="77777777" w:rsidR="00A56A71" w:rsidRDefault="00000000" w:rsidP="00B91A44">
            <w:pPr>
              <w:spacing w:before="40" w:after="40" w:line="360" w:lineRule="auto"/>
              <w:jc w:val="center"/>
            </w:pPr>
            <w:r>
              <w:rPr>
                <w:sz w:val="18"/>
                <w:szCs w:val="18"/>
              </w:rPr>
              <w:t>42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864B9D" w14:textId="77777777" w:rsidR="00A56A71" w:rsidRDefault="00000000" w:rsidP="00B91A44">
            <w:pPr>
              <w:spacing w:before="40" w:after="40" w:line="360" w:lineRule="auto"/>
            </w:pPr>
            <w:proofErr w:type="spellStart"/>
            <w:r>
              <w:rPr>
                <w:i/>
                <w:iCs/>
                <w:sz w:val="18"/>
                <w:szCs w:val="18"/>
              </w:rPr>
              <w:t>Notopterus</w:t>
            </w:r>
            <w:proofErr w:type="spellEnd"/>
            <w:r>
              <w:rPr>
                <w:i/>
                <w:iCs/>
                <w:sz w:val="18"/>
                <w:szCs w:val="18"/>
              </w:rPr>
              <w:t xml:space="preserve"> </w:t>
            </w:r>
            <w:proofErr w:type="spellStart"/>
            <w:r>
              <w:rPr>
                <w:i/>
                <w:iCs/>
                <w:sz w:val="18"/>
                <w:szCs w:val="18"/>
              </w:rPr>
              <w:t>notopterus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0F8E58" w14:textId="77777777" w:rsidR="00A56A71" w:rsidRDefault="00000000" w:rsidP="00B91A44">
            <w:pPr>
              <w:spacing w:before="40" w:after="40" w:line="360" w:lineRule="auto"/>
            </w:pPr>
            <w:proofErr w:type="spellStart"/>
            <w:r>
              <w:rPr>
                <w:sz w:val="18"/>
                <w:szCs w:val="18"/>
              </w:rPr>
              <w:t>Notopteridae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5D48450" w14:textId="77777777" w:rsidR="00A56A71" w:rsidRDefault="00000000" w:rsidP="00B91A44">
            <w:pPr>
              <w:spacing w:before="40" w:after="40" w:line="360" w:lineRule="auto"/>
            </w:pPr>
            <w:r>
              <w:rPr>
                <w:sz w:val="18"/>
                <w:szCs w:val="18"/>
              </w:rPr>
              <w:t>Grey featherback</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E4A955"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3410B87"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164183A"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024F45"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A800FA" w14:textId="77777777" w:rsidR="00A56A71" w:rsidRDefault="00000000" w:rsidP="00B91A44">
            <w:pPr>
              <w:spacing w:before="40" w:after="40" w:line="360" w:lineRule="auto"/>
            </w:pPr>
            <w:proofErr w:type="spellStart"/>
            <w:r>
              <w:rPr>
                <w:sz w:val="18"/>
                <w:szCs w:val="18"/>
              </w:rPr>
              <w:t>Osteoglossiformes</w:t>
            </w:r>
            <w:proofErr w:type="spellEnd"/>
          </w:p>
        </w:tc>
      </w:tr>
      <w:tr w:rsidR="00A56A71" w14:paraId="6A2169B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B943C3" w14:textId="77777777" w:rsidR="00A56A71" w:rsidRDefault="00000000" w:rsidP="00B91A44">
            <w:pPr>
              <w:spacing w:before="40" w:after="40" w:line="360" w:lineRule="auto"/>
              <w:jc w:val="center"/>
            </w:pPr>
            <w:r>
              <w:rPr>
                <w:sz w:val="18"/>
                <w:szCs w:val="18"/>
              </w:rPr>
              <w:t>43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693D8C" w14:textId="77777777" w:rsidR="00A56A71" w:rsidRDefault="00000000" w:rsidP="00B91A44">
            <w:pPr>
              <w:spacing w:before="40" w:after="40" w:line="360" w:lineRule="auto"/>
            </w:pPr>
            <w:proofErr w:type="spellStart"/>
            <w:r>
              <w:rPr>
                <w:i/>
                <w:iCs/>
                <w:sz w:val="18"/>
                <w:szCs w:val="18"/>
              </w:rPr>
              <w:t>Gudusia</w:t>
            </w:r>
            <w:proofErr w:type="spellEnd"/>
            <w:r>
              <w:rPr>
                <w:i/>
                <w:iCs/>
                <w:sz w:val="18"/>
                <w:szCs w:val="18"/>
              </w:rPr>
              <w:t xml:space="preserve"> </w:t>
            </w:r>
            <w:proofErr w:type="spellStart"/>
            <w:r>
              <w:rPr>
                <w:i/>
                <w:iCs/>
                <w:sz w:val="18"/>
                <w:szCs w:val="18"/>
              </w:rPr>
              <w:t>chapra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6AF60F" w14:textId="77777777" w:rsidR="00A56A71" w:rsidRDefault="00000000" w:rsidP="00B91A44">
            <w:pPr>
              <w:spacing w:before="40" w:after="40" w:line="360" w:lineRule="auto"/>
            </w:pPr>
            <w:r>
              <w:rPr>
                <w:sz w:val="18"/>
                <w:szCs w:val="18"/>
              </w:rPr>
              <w:t>Clupeidae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6E5AE3" w14:textId="77777777" w:rsidR="00A56A71" w:rsidRDefault="00000000" w:rsidP="00B91A44">
            <w:pPr>
              <w:spacing w:before="40" w:after="40" w:line="360" w:lineRule="auto"/>
            </w:pPr>
            <w:r>
              <w:rPr>
                <w:sz w:val="18"/>
                <w:szCs w:val="18"/>
              </w:rPr>
              <w:t>Indian river shad</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A1B49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991369"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8AA35A"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A95F14"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B162A1" w14:textId="77777777" w:rsidR="00A56A71" w:rsidRDefault="00000000" w:rsidP="00B91A44">
            <w:pPr>
              <w:spacing w:before="40" w:after="40" w:line="360" w:lineRule="auto"/>
            </w:pPr>
            <w:proofErr w:type="spellStart"/>
            <w:r>
              <w:rPr>
                <w:sz w:val="18"/>
                <w:szCs w:val="18"/>
              </w:rPr>
              <w:t>Clupeiformes</w:t>
            </w:r>
            <w:proofErr w:type="spellEnd"/>
          </w:p>
        </w:tc>
      </w:tr>
      <w:tr w:rsidR="00A56A71" w14:paraId="7BA7ECEE"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E095C7" w14:textId="77777777" w:rsidR="00A56A71" w:rsidRDefault="00000000" w:rsidP="00B91A44">
            <w:pPr>
              <w:spacing w:before="40" w:after="40" w:line="360" w:lineRule="auto"/>
              <w:jc w:val="center"/>
            </w:pPr>
            <w:r>
              <w:rPr>
                <w:sz w:val="18"/>
                <w:szCs w:val="18"/>
              </w:rPr>
              <w:t>44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DEC20B" w14:textId="77777777" w:rsidR="00A56A71" w:rsidRDefault="00000000" w:rsidP="00B91A44">
            <w:pPr>
              <w:spacing w:before="40" w:after="40" w:line="360" w:lineRule="auto"/>
            </w:pPr>
            <w:r>
              <w:rPr>
                <w:i/>
                <w:iCs/>
                <w:sz w:val="18"/>
                <w:szCs w:val="18"/>
              </w:rPr>
              <w:t xml:space="preserve">Hilsa </w:t>
            </w:r>
            <w:proofErr w:type="spellStart"/>
            <w:r>
              <w:rPr>
                <w:i/>
                <w:iCs/>
                <w:sz w:val="18"/>
                <w:szCs w:val="18"/>
              </w:rPr>
              <w:t>ilisha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C6F62B" w14:textId="77777777" w:rsidR="00A56A71" w:rsidRDefault="00000000" w:rsidP="00B91A44">
            <w:pPr>
              <w:spacing w:before="40" w:after="40" w:line="360" w:lineRule="auto"/>
            </w:pPr>
            <w:r>
              <w:rPr>
                <w:sz w:val="18"/>
                <w:szCs w:val="18"/>
              </w:rPr>
              <w:t>Clupeidae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DE7EC0" w14:textId="77777777" w:rsidR="00A56A71" w:rsidRDefault="00000000" w:rsidP="00B91A44">
            <w:pPr>
              <w:spacing w:before="40" w:after="40" w:line="360" w:lineRule="auto"/>
            </w:pPr>
            <w:r>
              <w:rPr>
                <w:sz w:val="18"/>
                <w:szCs w:val="18"/>
              </w:rPr>
              <w:t>Hilsa shad</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5B16F40"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305F2D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6422768" w14:textId="77777777" w:rsidR="00A56A71" w:rsidRDefault="00000000"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EE7994"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BAF078" w14:textId="77777777" w:rsidR="00A56A71" w:rsidRDefault="00000000" w:rsidP="00B91A44">
            <w:pPr>
              <w:spacing w:before="40" w:after="40" w:line="360" w:lineRule="auto"/>
            </w:pPr>
            <w:proofErr w:type="spellStart"/>
            <w:r>
              <w:rPr>
                <w:sz w:val="18"/>
                <w:szCs w:val="18"/>
              </w:rPr>
              <w:t>Clupeiformes</w:t>
            </w:r>
            <w:proofErr w:type="spellEnd"/>
          </w:p>
        </w:tc>
      </w:tr>
      <w:tr w:rsidR="00A56A71" w14:paraId="0D1FF910"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394F49" w14:textId="77777777" w:rsidR="00A56A71" w:rsidRDefault="00000000" w:rsidP="00B91A44">
            <w:pPr>
              <w:spacing w:before="40" w:after="40" w:line="360" w:lineRule="auto"/>
              <w:jc w:val="center"/>
            </w:pPr>
            <w:r>
              <w:rPr>
                <w:sz w:val="18"/>
                <w:szCs w:val="18"/>
              </w:rPr>
              <w:t>45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A398C8" w14:textId="77777777" w:rsidR="00A56A71" w:rsidRDefault="00000000" w:rsidP="00B91A44">
            <w:pPr>
              <w:spacing w:before="40" w:after="40" w:line="360" w:lineRule="auto"/>
            </w:pPr>
            <w:r>
              <w:rPr>
                <w:i/>
                <w:iCs/>
                <w:sz w:val="18"/>
                <w:szCs w:val="18"/>
              </w:rPr>
              <w:t>Channa striata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2914D7" w14:textId="77777777" w:rsidR="00A56A71" w:rsidRDefault="00000000" w:rsidP="00B91A44">
            <w:pPr>
              <w:spacing w:before="40" w:after="40" w:line="360" w:lineRule="auto"/>
            </w:pPr>
            <w:proofErr w:type="spellStart"/>
            <w:r>
              <w:rPr>
                <w:sz w:val="18"/>
                <w:szCs w:val="18"/>
              </w:rPr>
              <w:t>Channidae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1129F6" w14:textId="77777777" w:rsidR="00A56A71" w:rsidRDefault="00000000" w:rsidP="00B91A44">
            <w:pPr>
              <w:spacing w:before="40" w:after="40" w:line="360" w:lineRule="auto"/>
            </w:pPr>
            <w:r>
              <w:rPr>
                <w:sz w:val="18"/>
                <w:szCs w:val="18"/>
              </w:rPr>
              <w:t xml:space="preserve">Snakehead </w:t>
            </w:r>
            <w:proofErr w:type="spellStart"/>
            <w:r>
              <w:rPr>
                <w:sz w:val="18"/>
                <w:szCs w:val="18"/>
              </w:rPr>
              <w:t>murrel</w:t>
            </w:r>
            <w:proofErr w:type="spellEnd"/>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3A28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FDF273"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4AF979" w14:textId="77777777" w:rsidR="00A56A71" w:rsidRDefault="00000000"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516CAD"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C2FAE6" w14:textId="77777777" w:rsidR="00A56A71" w:rsidRDefault="00000000" w:rsidP="00B91A44">
            <w:pPr>
              <w:spacing w:before="40" w:after="40" w:line="360" w:lineRule="auto"/>
            </w:pPr>
            <w:proofErr w:type="spellStart"/>
            <w:r>
              <w:rPr>
                <w:sz w:val="18"/>
                <w:szCs w:val="18"/>
              </w:rPr>
              <w:t>Anabantiformes</w:t>
            </w:r>
            <w:proofErr w:type="spellEnd"/>
          </w:p>
        </w:tc>
      </w:tr>
      <w:tr w:rsidR="00A56A71" w14:paraId="44F86210"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A29470" w14:textId="77777777" w:rsidR="00A56A71" w:rsidRDefault="00000000" w:rsidP="00B91A44">
            <w:pPr>
              <w:spacing w:before="40" w:after="40" w:line="360" w:lineRule="auto"/>
              <w:jc w:val="center"/>
            </w:pPr>
            <w:r>
              <w:rPr>
                <w:sz w:val="18"/>
                <w:szCs w:val="18"/>
              </w:rPr>
              <w:t>46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E254AF1" w14:textId="77777777" w:rsidR="00A56A71" w:rsidRDefault="00000000" w:rsidP="00B91A44">
            <w:pPr>
              <w:spacing w:before="40" w:after="40" w:line="360" w:lineRule="auto"/>
            </w:pPr>
            <w:r>
              <w:rPr>
                <w:i/>
                <w:iCs/>
                <w:sz w:val="18"/>
                <w:szCs w:val="18"/>
              </w:rPr>
              <w:t>Channa punctata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7B8EE55" w14:textId="77777777" w:rsidR="00A56A71" w:rsidRDefault="00000000" w:rsidP="00B91A44">
            <w:pPr>
              <w:spacing w:before="40" w:after="40" w:line="360" w:lineRule="auto"/>
            </w:pPr>
            <w:proofErr w:type="spellStart"/>
            <w:r>
              <w:rPr>
                <w:sz w:val="18"/>
                <w:szCs w:val="18"/>
              </w:rPr>
              <w:t>Channidae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9C0EE3" w14:textId="77777777" w:rsidR="00A56A71" w:rsidRDefault="00000000" w:rsidP="00B91A44">
            <w:pPr>
              <w:spacing w:before="40" w:after="40" w:line="360" w:lineRule="auto"/>
            </w:pPr>
            <w:r>
              <w:rPr>
                <w:sz w:val="18"/>
                <w:szCs w:val="18"/>
              </w:rPr>
              <w:t>Spotted snakehead</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F41CC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00603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7930F2"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578881"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1CBFD7" w14:textId="77777777" w:rsidR="00A56A71" w:rsidRDefault="00000000" w:rsidP="00B91A44">
            <w:pPr>
              <w:spacing w:before="40" w:after="40" w:line="360" w:lineRule="auto"/>
            </w:pPr>
            <w:proofErr w:type="spellStart"/>
            <w:r>
              <w:rPr>
                <w:sz w:val="18"/>
                <w:szCs w:val="18"/>
              </w:rPr>
              <w:t>Anabantiformes</w:t>
            </w:r>
            <w:proofErr w:type="spellEnd"/>
          </w:p>
        </w:tc>
      </w:tr>
      <w:tr w:rsidR="00A56A71" w14:paraId="54B15AB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D6DA2E" w14:textId="77777777" w:rsidR="00A56A71" w:rsidRDefault="00000000" w:rsidP="00B91A44">
            <w:pPr>
              <w:spacing w:before="40" w:after="40" w:line="360" w:lineRule="auto"/>
              <w:jc w:val="center"/>
            </w:pPr>
            <w:r>
              <w:rPr>
                <w:sz w:val="18"/>
                <w:szCs w:val="18"/>
              </w:rPr>
              <w:t>47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7CCC6F" w14:textId="77777777" w:rsidR="00A56A71" w:rsidRDefault="00000000" w:rsidP="00B91A44">
            <w:pPr>
              <w:spacing w:before="40" w:after="40" w:line="360" w:lineRule="auto"/>
            </w:pPr>
            <w:r>
              <w:rPr>
                <w:i/>
                <w:iCs/>
                <w:sz w:val="18"/>
                <w:szCs w:val="18"/>
              </w:rPr>
              <w:t xml:space="preserve">Channa </w:t>
            </w:r>
            <w:proofErr w:type="spellStart"/>
            <w:r>
              <w:rPr>
                <w:i/>
                <w:iCs/>
                <w:sz w:val="18"/>
                <w:szCs w:val="18"/>
              </w:rPr>
              <w:t>marulius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BBA13B" w14:textId="77777777" w:rsidR="00A56A71" w:rsidRDefault="00000000" w:rsidP="00B91A44">
            <w:pPr>
              <w:spacing w:before="40" w:after="40" w:line="360" w:lineRule="auto"/>
            </w:pPr>
            <w:proofErr w:type="spellStart"/>
            <w:r>
              <w:rPr>
                <w:sz w:val="18"/>
                <w:szCs w:val="18"/>
              </w:rPr>
              <w:t>Channidae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252548" w14:textId="77777777" w:rsidR="00A56A71" w:rsidRDefault="00000000" w:rsidP="00B91A44">
            <w:pPr>
              <w:spacing w:before="40" w:after="40" w:line="360" w:lineRule="auto"/>
            </w:pPr>
            <w:r>
              <w:rPr>
                <w:sz w:val="18"/>
                <w:szCs w:val="18"/>
              </w:rPr>
              <w:t>Great snakehead</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14149F"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67ECF5"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FA3AA4"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A84B90"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67D70A" w14:textId="77777777" w:rsidR="00A56A71" w:rsidRDefault="00000000" w:rsidP="00B91A44">
            <w:pPr>
              <w:spacing w:before="40" w:after="40" w:line="360" w:lineRule="auto"/>
            </w:pPr>
            <w:proofErr w:type="spellStart"/>
            <w:r>
              <w:rPr>
                <w:sz w:val="18"/>
                <w:szCs w:val="18"/>
              </w:rPr>
              <w:t>Anabantiformes</w:t>
            </w:r>
            <w:proofErr w:type="spellEnd"/>
          </w:p>
        </w:tc>
      </w:tr>
      <w:tr w:rsidR="00A56A71" w14:paraId="04D3515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F1441E" w14:textId="77777777" w:rsidR="00A56A71" w:rsidRDefault="00000000" w:rsidP="00B91A44">
            <w:pPr>
              <w:spacing w:before="40" w:after="40" w:line="360" w:lineRule="auto"/>
              <w:jc w:val="center"/>
            </w:pPr>
            <w:r>
              <w:rPr>
                <w:sz w:val="18"/>
                <w:szCs w:val="18"/>
              </w:rPr>
              <w:t>48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CF0A7D" w14:textId="77777777" w:rsidR="00A56A71" w:rsidRDefault="00000000" w:rsidP="00B91A44">
            <w:pPr>
              <w:spacing w:before="40" w:after="40" w:line="360" w:lineRule="auto"/>
            </w:pPr>
            <w:r>
              <w:rPr>
                <w:i/>
                <w:iCs/>
                <w:sz w:val="18"/>
                <w:szCs w:val="18"/>
              </w:rPr>
              <w:t xml:space="preserve">Colisa </w:t>
            </w:r>
            <w:proofErr w:type="spellStart"/>
            <w:r>
              <w:rPr>
                <w:i/>
                <w:iCs/>
                <w:sz w:val="18"/>
                <w:szCs w:val="18"/>
              </w:rPr>
              <w:t>fasciata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DD24436" w14:textId="77777777" w:rsidR="00A56A71" w:rsidRDefault="00000000" w:rsidP="00B91A44">
            <w:pPr>
              <w:spacing w:before="40" w:after="40" w:line="360" w:lineRule="auto"/>
            </w:pPr>
            <w:proofErr w:type="spellStart"/>
            <w:r>
              <w:rPr>
                <w:sz w:val="18"/>
                <w:szCs w:val="18"/>
              </w:rPr>
              <w:t>Osphronemidae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8FAD8C" w14:textId="77777777" w:rsidR="00A56A71" w:rsidRDefault="00000000" w:rsidP="00B91A44">
            <w:pPr>
              <w:spacing w:before="40" w:after="40" w:line="360" w:lineRule="auto"/>
            </w:pPr>
            <w:r>
              <w:rPr>
                <w:sz w:val="18"/>
                <w:szCs w:val="18"/>
              </w:rPr>
              <w:t>Banded gourami</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01BD36"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AC482EE"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FDFB4C9"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275211"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844838" w14:textId="77777777" w:rsidR="00A56A71" w:rsidRDefault="00000000" w:rsidP="00B91A44">
            <w:pPr>
              <w:spacing w:before="40" w:after="40" w:line="360" w:lineRule="auto"/>
            </w:pPr>
            <w:proofErr w:type="spellStart"/>
            <w:r>
              <w:rPr>
                <w:sz w:val="18"/>
                <w:szCs w:val="18"/>
              </w:rPr>
              <w:t>Anabantiformes</w:t>
            </w:r>
            <w:proofErr w:type="spellEnd"/>
          </w:p>
        </w:tc>
      </w:tr>
      <w:tr w:rsidR="00A56A71" w14:paraId="7CE26C4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E4CEB3" w14:textId="77777777" w:rsidR="00A56A71" w:rsidRDefault="00000000" w:rsidP="00B91A44">
            <w:pPr>
              <w:spacing w:before="40" w:after="40" w:line="360" w:lineRule="auto"/>
              <w:jc w:val="center"/>
            </w:pPr>
            <w:r>
              <w:rPr>
                <w:sz w:val="18"/>
                <w:szCs w:val="18"/>
              </w:rPr>
              <w:t>49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DA7D2D" w14:textId="77777777" w:rsidR="00A56A71" w:rsidRDefault="00000000" w:rsidP="00B91A44">
            <w:pPr>
              <w:spacing w:before="40" w:after="40" w:line="360" w:lineRule="auto"/>
            </w:pPr>
            <w:r>
              <w:rPr>
                <w:i/>
                <w:iCs/>
                <w:sz w:val="18"/>
                <w:szCs w:val="18"/>
              </w:rPr>
              <w:t xml:space="preserve">Colisa </w:t>
            </w:r>
            <w:proofErr w:type="spellStart"/>
            <w:r>
              <w:rPr>
                <w:i/>
                <w:iCs/>
                <w:sz w:val="18"/>
                <w:szCs w:val="18"/>
              </w:rPr>
              <w:t>lalia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00DA26" w14:textId="77777777" w:rsidR="00A56A71" w:rsidRDefault="00000000" w:rsidP="00B91A44">
            <w:pPr>
              <w:spacing w:before="40" w:after="40" w:line="360" w:lineRule="auto"/>
            </w:pPr>
            <w:proofErr w:type="spellStart"/>
            <w:r>
              <w:rPr>
                <w:sz w:val="18"/>
                <w:szCs w:val="18"/>
              </w:rPr>
              <w:t>Osphronemidae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BDC37D" w14:textId="77777777" w:rsidR="00A56A71" w:rsidRDefault="00000000" w:rsidP="00B91A44">
            <w:pPr>
              <w:spacing w:before="40" w:after="40" w:line="360" w:lineRule="auto"/>
            </w:pPr>
            <w:r>
              <w:rPr>
                <w:sz w:val="18"/>
                <w:szCs w:val="18"/>
              </w:rPr>
              <w:t>Dwarf gourami</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016A9A"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6367C4"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90B188"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F77464"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38ECD5" w14:textId="77777777" w:rsidR="00A56A71" w:rsidRDefault="00000000" w:rsidP="00B91A44">
            <w:pPr>
              <w:spacing w:before="40" w:after="40" w:line="360" w:lineRule="auto"/>
            </w:pPr>
            <w:proofErr w:type="spellStart"/>
            <w:r>
              <w:rPr>
                <w:sz w:val="18"/>
                <w:szCs w:val="18"/>
              </w:rPr>
              <w:t>Anabantiformes</w:t>
            </w:r>
            <w:proofErr w:type="spellEnd"/>
          </w:p>
        </w:tc>
      </w:tr>
      <w:tr w:rsidR="00A56A71" w14:paraId="3D90D724"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562171A" w14:textId="77777777" w:rsidR="00A56A71" w:rsidRDefault="00000000" w:rsidP="00B91A44">
            <w:pPr>
              <w:spacing w:before="40" w:after="40" w:line="360" w:lineRule="auto"/>
              <w:jc w:val="center"/>
            </w:pPr>
            <w:r>
              <w:rPr>
                <w:sz w:val="18"/>
                <w:szCs w:val="18"/>
              </w:rPr>
              <w:t>50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1CF26C" w14:textId="77777777" w:rsidR="00A56A71" w:rsidRDefault="00000000" w:rsidP="00B91A44">
            <w:pPr>
              <w:spacing w:before="40" w:after="40" w:line="360" w:lineRule="auto"/>
            </w:pPr>
            <w:proofErr w:type="spellStart"/>
            <w:r>
              <w:rPr>
                <w:i/>
                <w:iCs/>
                <w:sz w:val="18"/>
                <w:szCs w:val="18"/>
              </w:rPr>
              <w:t>Mastacembelus</w:t>
            </w:r>
            <w:proofErr w:type="spellEnd"/>
            <w:r>
              <w:rPr>
                <w:i/>
                <w:iCs/>
                <w:sz w:val="18"/>
                <w:szCs w:val="18"/>
              </w:rPr>
              <w:t xml:space="preserve"> armatus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48CF8FE" w14:textId="77777777" w:rsidR="00A56A71" w:rsidRDefault="00000000" w:rsidP="00B91A44">
            <w:pPr>
              <w:spacing w:before="40" w:after="40" w:line="360" w:lineRule="auto"/>
            </w:pPr>
            <w:proofErr w:type="spellStart"/>
            <w:r>
              <w:rPr>
                <w:sz w:val="18"/>
                <w:szCs w:val="18"/>
              </w:rPr>
              <w:t>Mastacembelidae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390781" w14:textId="77777777" w:rsidR="00A56A71" w:rsidRDefault="00000000" w:rsidP="00B91A44">
            <w:pPr>
              <w:spacing w:before="40" w:after="40" w:line="360" w:lineRule="auto"/>
            </w:pPr>
            <w:r>
              <w:rPr>
                <w:sz w:val="18"/>
                <w:szCs w:val="18"/>
              </w:rPr>
              <w:t>Tyre-track eel</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E1DAE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9766EB"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543C96" w14:textId="77777777" w:rsidR="00A56A71" w:rsidRDefault="00000000"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1A4F998"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081169" w14:textId="77777777" w:rsidR="00A56A71" w:rsidRDefault="00000000" w:rsidP="00B91A44">
            <w:pPr>
              <w:spacing w:before="40" w:after="40" w:line="360" w:lineRule="auto"/>
            </w:pPr>
            <w:proofErr w:type="spellStart"/>
            <w:r>
              <w:rPr>
                <w:sz w:val="18"/>
                <w:szCs w:val="18"/>
              </w:rPr>
              <w:t>Synbranchiformes</w:t>
            </w:r>
            <w:proofErr w:type="spellEnd"/>
          </w:p>
        </w:tc>
      </w:tr>
      <w:tr w:rsidR="00A56A71" w14:paraId="36CC58B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9A4C6D" w14:textId="77777777" w:rsidR="00A56A71" w:rsidRDefault="00000000" w:rsidP="00B91A44">
            <w:pPr>
              <w:spacing w:before="40" w:after="40" w:line="360" w:lineRule="auto"/>
              <w:jc w:val="center"/>
            </w:pPr>
            <w:r>
              <w:rPr>
                <w:sz w:val="18"/>
                <w:szCs w:val="18"/>
              </w:rPr>
              <w:t>51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72F552" w14:textId="77777777" w:rsidR="00A56A71" w:rsidRDefault="00000000" w:rsidP="00B91A44">
            <w:pPr>
              <w:spacing w:before="40" w:after="40" w:line="360" w:lineRule="auto"/>
            </w:pPr>
            <w:proofErr w:type="spellStart"/>
            <w:r>
              <w:rPr>
                <w:i/>
                <w:iCs/>
                <w:sz w:val="18"/>
                <w:szCs w:val="18"/>
              </w:rPr>
              <w:t>Mastacembelus</w:t>
            </w:r>
            <w:proofErr w:type="spellEnd"/>
            <w:r>
              <w:rPr>
                <w:i/>
                <w:iCs/>
                <w:sz w:val="18"/>
                <w:szCs w:val="18"/>
              </w:rPr>
              <w:t xml:space="preserve"> </w:t>
            </w:r>
            <w:proofErr w:type="spellStart"/>
            <w:r>
              <w:rPr>
                <w:i/>
                <w:iCs/>
                <w:sz w:val="18"/>
                <w:szCs w:val="18"/>
              </w:rPr>
              <w:t>pancalus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3A3138" w14:textId="77777777" w:rsidR="00A56A71" w:rsidRDefault="00000000" w:rsidP="00B91A44">
            <w:pPr>
              <w:spacing w:before="40" w:after="40" w:line="360" w:lineRule="auto"/>
            </w:pPr>
            <w:proofErr w:type="spellStart"/>
            <w:r>
              <w:rPr>
                <w:sz w:val="18"/>
                <w:szCs w:val="18"/>
              </w:rPr>
              <w:t>Mastacembelidae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7EF070" w14:textId="77777777" w:rsidR="00A56A71" w:rsidRDefault="00000000" w:rsidP="00B91A44">
            <w:pPr>
              <w:spacing w:before="40" w:after="40" w:line="360" w:lineRule="auto"/>
            </w:pPr>
            <w:r>
              <w:rPr>
                <w:sz w:val="18"/>
                <w:szCs w:val="18"/>
              </w:rPr>
              <w:t>Striped spiny eel</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DAA9E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B55CCF"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B65321"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A00256" w14:textId="77777777" w:rsidR="00A56A71" w:rsidRDefault="00000000"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8685EC" w14:textId="77777777" w:rsidR="00A56A71" w:rsidRDefault="00000000" w:rsidP="00B91A44">
            <w:pPr>
              <w:spacing w:before="40" w:after="40" w:line="360" w:lineRule="auto"/>
            </w:pPr>
            <w:proofErr w:type="spellStart"/>
            <w:r>
              <w:rPr>
                <w:sz w:val="18"/>
                <w:szCs w:val="18"/>
              </w:rPr>
              <w:t>Synbranchiformes</w:t>
            </w:r>
            <w:proofErr w:type="spellEnd"/>
          </w:p>
        </w:tc>
      </w:tr>
      <w:tr w:rsidR="00A56A71" w14:paraId="4F47AD48"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7373B6" w14:textId="77777777" w:rsidR="00A56A71" w:rsidRDefault="00000000" w:rsidP="00B91A44">
            <w:pPr>
              <w:spacing w:before="40" w:after="40" w:line="360" w:lineRule="auto"/>
              <w:jc w:val="center"/>
            </w:pPr>
            <w:r>
              <w:rPr>
                <w:sz w:val="18"/>
                <w:szCs w:val="18"/>
              </w:rPr>
              <w:t>52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2AFF28" w14:textId="77777777" w:rsidR="00A56A71" w:rsidRDefault="00000000" w:rsidP="00B91A44">
            <w:pPr>
              <w:spacing w:before="40" w:after="40" w:line="360" w:lineRule="auto"/>
            </w:pPr>
            <w:proofErr w:type="spellStart"/>
            <w:r>
              <w:rPr>
                <w:i/>
                <w:iCs/>
                <w:sz w:val="18"/>
                <w:szCs w:val="18"/>
              </w:rPr>
              <w:t>Macrognathus</w:t>
            </w:r>
            <w:proofErr w:type="spellEnd"/>
            <w:r>
              <w:rPr>
                <w:i/>
                <w:iCs/>
                <w:sz w:val="18"/>
                <w:szCs w:val="18"/>
              </w:rPr>
              <w:t xml:space="preserve"> aculeatus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8B8CE7" w14:textId="77777777" w:rsidR="00A56A71" w:rsidRDefault="00000000" w:rsidP="00B91A44">
            <w:pPr>
              <w:spacing w:before="40" w:after="40" w:line="360" w:lineRule="auto"/>
            </w:pPr>
            <w:proofErr w:type="spellStart"/>
            <w:r>
              <w:rPr>
                <w:sz w:val="18"/>
                <w:szCs w:val="18"/>
              </w:rPr>
              <w:t>Mastacembelidae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A95EEC" w14:textId="77777777" w:rsidR="00A56A71" w:rsidRDefault="00000000" w:rsidP="00B91A44">
            <w:pPr>
              <w:spacing w:before="40" w:after="40" w:line="360" w:lineRule="auto"/>
            </w:pPr>
            <w:r>
              <w:rPr>
                <w:sz w:val="18"/>
                <w:szCs w:val="18"/>
              </w:rPr>
              <w:t>Lesser spiny eel</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AB57E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572BE8"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3C1C99" w14:textId="77777777" w:rsidR="00A56A71" w:rsidRDefault="00000000"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22180F"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01E8AA" w14:textId="77777777" w:rsidR="00A56A71" w:rsidRDefault="00000000" w:rsidP="00B91A44">
            <w:pPr>
              <w:spacing w:before="40" w:after="40" w:line="360" w:lineRule="auto"/>
            </w:pPr>
            <w:proofErr w:type="spellStart"/>
            <w:r>
              <w:rPr>
                <w:sz w:val="18"/>
                <w:szCs w:val="18"/>
              </w:rPr>
              <w:t>Synbranchiformes</w:t>
            </w:r>
            <w:proofErr w:type="spellEnd"/>
          </w:p>
        </w:tc>
      </w:tr>
      <w:tr w:rsidR="00A56A71" w14:paraId="3EE544E9"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CF6FBD" w14:textId="77777777" w:rsidR="00A56A71" w:rsidRDefault="00000000" w:rsidP="00B91A44">
            <w:pPr>
              <w:spacing w:before="40" w:after="40" w:line="360" w:lineRule="auto"/>
              <w:jc w:val="center"/>
            </w:pPr>
            <w:r>
              <w:rPr>
                <w:sz w:val="18"/>
                <w:szCs w:val="18"/>
              </w:rPr>
              <w:t>53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FE4B33" w14:textId="77777777" w:rsidR="00A56A71" w:rsidRDefault="00000000" w:rsidP="00B91A44">
            <w:pPr>
              <w:spacing w:before="40" w:after="40" w:line="360" w:lineRule="auto"/>
            </w:pPr>
            <w:proofErr w:type="spellStart"/>
            <w:r>
              <w:rPr>
                <w:i/>
                <w:iCs/>
                <w:sz w:val="18"/>
                <w:szCs w:val="18"/>
              </w:rPr>
              <w:t>Monopterus</w:t>
            </w:r>
            <w:proofErr w:type="spellEnd"/>
            <w:r>
              <w:rPr>
                <w:i/>
                <w:iCs/>
                <w:sz w:val="18"/>
                <w:szCs w:val="18"/>
              </w:rPr>
              <w:t xml:space="preserve"> </w:t>
            </w:r>
            <w:proofErr w:type="spellStart"/>
            <w:r>
              <w:rPr>
                <w:i/>
                <w:iCs/>
                <w:sz w:val="18"/>
                <w:szCs w:val="18"/>
              </w:rPr>
              <w:t>cuchia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97BD71" w14:textId="77777777" w:rsidR="00A56A71" w:rsidRDefault="00000000" w:rsidP="00B91A44">
            <w:pPr>
              <w:spacing w:before="40" w:after="40" w:line="360" w:lineRule="auto"/>
            </w:pPr>
            <w:proofErr w:type="spellStart"/>
            <w:r>
              <w:rPr>
                <w:sz w:val="18"/>
                <w:szCs w:val="18"/>
              </w:rPr>
              <w:t>Synbranchidae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4B70B1" w14:textId="77777777" w:rsidR="00A56A71" w:rsidRDefault="00000000" w:rsidP="00B91A44">
            <w:pPr>
              <w:spacing w:before="40" w:after="40" w:line="360" w:lineRule="auto"/>
            </w:pPr>
            <w:proofErr w:type="spellStart"/>
            <w:r>
              <w:rPr>
                <w:sz w:val="18"/>
                <w:szCs w:val="18"/>
              </w:rPr>
              <w:t>Cuchia</w:t>
            </w:r>
            <w:proofErr w:type="spellEnd"/>
            <w:r>
              <w:rPr>
                <w:sz w:val="18"/>
                <w:szCs w:val="18"/>
              </w:rPr>
              <w:t xml:space="preserve"> eel</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2F0B92"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DBAEA3"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C791CE"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318FEF"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6BA6A7" w14:textId="77777777" w:rsidR="00A56A71" w:rsidRDefault="00000000" w:rsidP="00B91A44">
            <w:pPr>
              <w:spacing w:before="40" w:after="40" w:line="360" w:lineRule="auto"/>
            </w:pPr>
            <w:proofErr w:type="spellStart"/>
            <w:r>
              <w:rPr>
                <w:sz w:val="18"/>
                <w:szCs w:val="18"/>
              </w:rPr>
              <w:t>Synbranchiformes</w:t>
            </w:r>
            <w:proofErr w:type="spellEnd"/>
          </w:p>
        </w:tc>
      </w:tr>
      <w:tr w:rsidR="00A56A71" w14:paraId="0309590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917C3A" w14:textId="77777777" w:rsidR="00A56A71" w:rsidRDefault="00000000" w:rsidP="00B91A44">
            <w:pPr>
              <w:spacing w:before="40" w:after="40" w:line="360" w:lineRule="auto"/>
              <w:jc w:val="center"/>
            </w:pPr>
            <w:r>
              <w:rPr>
                <w:sz w:val="18"/>
                <w:szCs w:val="18"/>
              </w:rPr>
              <w:lastRenderedPageBreak/>
              <w:t>54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57B840" w14:textId="77777777" w:rsidR="00A56A71" w:rsidRDefault="00000000" w:rsidP="00B91A44">
            <w:pPr>
              <w:spacing w:before="40" w:after="40" w:line="360" w:lineRule="auto"/>
            </w:pPr>
            <w:proofErr w:type="spellStart"/>
            <w:r>
              <w:rPr>
                <w:i/>
                <w:iCs/>
                <w:sz w:val="18"/>
                <w:szCs w:val="18"/>
              </w:rPr>
              <w:t>Glossogobius</w:t>
            </w:r>
            <w:proofErr w:type="spellEnd"/>
            <w:r>
              <w:rPr>
                <w:i/>
                <w:iCs/>
                <w:sz w:val="18"/>
                <w:szCs w:val="18"/>
              </w:rPr>
              <w:t xml:space="preserve"> </w:t>
            </w:r>
            <w:proofErr w:type="spellStart"/>
            <w:r>
              <w:rPr>
                <w:i/>
                <w:iCs/>
                <w:sz w:val="18"/>
                <w:szCs w:val="18"/>
              </w:rPr>
              <w:t>giuris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4460C4" w14:textId="77777777" w:rsidR="00A56A71" w:rsidRDefault="00000000" w:rsidP="00B91A44">
            <w:pPr>
              <w:spacing w:before="40" w:after="40" w:line="360" w:lineRule="auto"/>
            </w:pPr>
            <w:proofErr w:type="spellStart"/>
            <w:r>
              <w:rPr>
                <w:sz w:val="18"/>
                <w:szCs w:val="18"/>
              </w:rPr>
              <w:t>Gobiidae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41203D" w14:textId="77777777" w:rsidR="00A56A71" w:rsidRDefault="00000000" w:rsidP="00B91A44">
            <w:pPr>
              <w:spacing w:before="40" w:after="40" w:line="360" w:lineRule="auto"/>
            </w:pPr>
            <w:r>
              <w:rPr>
                <w:sz w:val="18"/>
                <w:szCs w:val="18"/>
              </w:rPr>
              <w:t>Tank goby</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7E804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0B0B03"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B26447"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FBDF11A"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D74F47" w14:textId="77777777" w:rsidR="00A56A71" w:rsidRDefault="00000000" w:rsidP="00B91A44">
            <w:pPr>
              <w:spacing w:before="40" w:after="40" w:line="360" w:lineRule="auto"/>
            </w:pPr>
            <w:proofErr w:type="spellStart"/>
            <w:r>
              <w:rPr>
                <w:sz w:val="18"/>
                <w:szCs w:val="18"/>
              </w:rPr>
              <w:t>Gobiiformes</w:t>
            </w:r>
            <w:proofErr w:type="spellEnd"/>
          </w:p>
        </w:tc>
      </w:tr>
      <w:tr w:rsidR="00A56A71" w14:paraId="576261EF"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A8E2F8" w14:textId="77777777" w:rsidR="00A56A71" w:rsidRDefault="00000000" w:rsidP="00B91A44">
            <w:pPr>
              <w:spacing w:before="40" w:after="40" w:line="360" w:lineRule="auto"/>
              <w:jc w:val="center"/>
            </w:pPr>
            <w:r>
              <w:rPr>
                <w:sz w:val="18"/>
                <w:szCs w:val="18"/>
              </w:rPr>
              <w:t>55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1808E2" w14:textId="77777777" w:rsidR="00A56A71" w:rsidRDefault="00000000" w:rsidP="00B91A44">
            <w:pPr>
              <w:spacing w:before="40" w:after="40" w:line="360" w:lineRule="auto"/>
            </w:pPr>
            <w:proofErr w:type="spellStart"/>
            <w:r>
              <w:rPr>
                <w:i/>
                <w:iCs/>
                <w:sz w:val="18"/>
                <w:szCs w:val="18"/>
              </w:rPr>
              <w:t>Rhinogobius</w:t>
            </w:r>
            <w:proofErr w:type="spellEnd"/>
            <w:r>
              <w:rPr>
                <w:i/>
                <w:iCs/>
                <w:sz w:val="18"/>
                <w:szCs w:val="18"/>
              </w:rPr>
              <w:t xml:space="preserve"> </w:t>
            </w:r>
            <w:proofErr w:type="spellStart"/>
            <w:r>
              <w:rPr>
                <w:i/>
                <w:iCs/>
                <w:sz w:val="18"/>
                <w:szCs w:val="18"/>
              </w:rPr>
              <w:t>flumineus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1986D8" w14:textId="77777777" w:rsidR="00A56A71" w:rsidRDefault="00000000" w:rsidP="00B91A44">
            <w:pPr>
              <w:spacing w:before="40" w:after="40" w:line="360" w:lineRule="auto"/>
            </w:pPr>
            <w:proofErr w:type="spellStart"/>
            <w:r>
              <w:rPr>
                <w:sz w:val="18"/>
                <w:szCs w:val="18"/>
              </w:rPr>
              <w:t>Gobiidae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56BD8C" w14:textId="77777777" w:rsidR="00A56A71" w:rsidRDefault="00000000" w:rsidP="00B91A44">
            <w:pPr>
              <w:spacing w:before="40" w:after="40" w:line="360" w:lineRule="auto"/>
            </w:pPr>
            <w:r>
              <w:rPr>
                <w:sz w:val="18"/>
                <w:szCs w:val="18"/>
              </w:rPr>
              <w:t>River goby</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B27CB9"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67AF61"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C004D7" w14:textId="77777777" w:rsidR="00A56A71" w:rsidRDefault="00000000"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867576" w14:textId="77777777" w:rsidR="00A56A71" w:rsidRDefault="00000000"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55030B" w14:textId="77777777" w:rsidR="00A56A71" w:rsidRDefault="00000000" w:rsidP="00B91A44">
            <w:pPr>
              <w:spacing w:before="40" w:after="40" w:line="360" w:lineRule="auto"/>
            </w:pPr>
            <w:proofErr w:type="spellStart"/>
            <w:r>
              <w:rPr>
                <w:sz w:val="18"/>
                <w:szCs w:val="18"/>
              </w:rPr>
              <w:t>Gobiiformes</w:t>
            </w:r>
            <w:proofErr w:type="spellEnd"/>
          </w:p>
        </w:tc>
      </w:tr>
      <w:tr w:rsidR="00A56A71" w14:paraId="01C48134"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53FCB7" w14:textId="77777777" w:rsidR="00A56A71" w:rsidRDefault="00000000" w:rsidP="00B91A44">
            <w:pPr>
              <w:spacing w:before="40" w:after="40" w:line="360" w:lineRule="auto"/>
              <w:jc w:val="center"/>
            </w:pPr>
            <w:r>
              <w:rPr>
                <w:sz w:val="18"/>
                <w:szCs w:val="18"/>
              </w:rPr>
              <w:t>56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12F217" w14:textId="77777777" w:rsidR="00A56A71" w:rsidRDefault="00000000" w:rsidP="00B91A44">
            <w:pPr>
              <w:spacing w:before="40" w:after="40" w:line="360" w:lineRule="auto"/>
            </w:pPr>
            <w:r>
              <w:rPr>
                <w:i/>
                <w:iCs/>
                <w:sz w:val="18"/>
                <w:szCs w:val="18"/>
              </w:rPr>
              <w:t>Mugil cephalus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DE2EB3" w14:textId="77777777" w:rsidR="00A56A71" w:rsidRDefault="00000000" w:rsidP="00B91A44">
            <w:pPr>
              <w:spacing w:before="40" w:after="40" w:line="360" w:lineRule="auto"/>
            </w:pPr>
            <w:proofErr w:type="spellStart"/>
            <w:r>
              <w:rPr>
                <w:sz w:val="18"/>
                <w:szCs w:val="18"/>
              </w:rPr>
              <w:t>Mugilidae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B27AC5" w14:textId="77777777" w:rsidR="00A56A71" w:rsidRDefault="00000000" w:rsidP="00B91A44">
            <w:pPr>
              <w:spacing w:before="40" w:after="40" w:line="360" w:lineRule="auto"/>
            </w:pPr>
            <w:r>
              <w:rPr>
                <w:sz w:val="18"/>
                <w:szCs w:val="18"/>
              </w:rPr>
              <w:t>Flathead mullet</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1CA711"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42064D"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F88A9F" w14:textId="77777777" w:rsidR="00A56A71" w:rsidRDefault="00000000"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EAB6A7"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B6DE3AF" w14:textId="77777777" w:rsidR="00A56A71" w:rsidRDefault="00000000" w:rsidP="00B91A44">
            <w:pPr>
              <w:spacing w:before="40" w:after="40" w:line="360" w:lineRule="auto"/>
            </w:pPr>
            <w:proofErr w:type="spellStart"/>
            <w:r>
              <w:rPr>
                <w:sz w:val="18"/>
                <w:szCs w:val="18"/>
              </w:rPr>
              <w:t>Mugiliformes</w:t>
            </w:r>
            <w:proofErr w:type="spellEnd"/>
          </w:p>
        </w:tc>
      </w:tr>
      <w:tr w:rsidR="00A56A71" w14:paraId="55F4F8B0"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9D4616" w14:textId="77777777" w:rsidR="00A56A71" w:rsidRDefault="00000000" w:rsidP="00B91A44">
            <w:pPr>
              <w:spacing w:before="40" w:after="40" w:line="360" w:lineRule="auto"/>
              <w:jc w:val="center"/>
            </w:pPr>
            <w:r>
              <w:rPr>
                <w:sz w:val="18"/>
                <w:szCs w:val="18"/>
              </w:rPr>
              <w:t>57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969B8D" w14:textId="77777777" w:rsidR="00A56A71" w:rsidRDefault="00000000" w:rsidP="00B91A44">
            <w:pPr>
              <w:spacing w:before="40" w:after="40" w:line="360" w:lineRule="auto"/>
            </w:pPr>
            <w:r>
              <w:rPr>
                <w:i/>
                <w:iCs/>
                <w:sz w:val="18"/>
                <w:szCs w:val="18"/>
              </w:rPr>
              <w:t xml:space="preserve">Nandus </w:t>
            </w:r>
            <w:proofErr w:type="spellStart"/>
            <w:r>
              <w:rPr>
                <w:i/>
                <w:iCs/>
                <w:sz w:val="18"/>
                <w:szCs w:val="18"/>
              </w:rPr>
              <w:t>nandus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DA4DBB" w14:textId="77777777" w:rsidR="00A56A71" w:rsidRDefault="00000000" w:rsidP="00B91A44">
            <w:pPr>
              <w:spacing w:before="40" w:after="40" w:line="360" w:lineRule="auto"/>
            </w:pPr>
            <w:proofErr w:type="spellStart"/>
            <w:r>
              <w:rPr>
                <w:sz w:val="18"/>
                <w:szCs w:val="18"/>
              </w:rPr>
              <w:t>Nandidae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4F325" w14:textId="77777777" w:rsidR="00A56A71" w:rsidRDefault="00000000" w:rsidP="00B91A44">
            <w:pPr>
              <w:spacing w:before="40" w:after="40" w:line="360" w:lineRule="auto"/>
            </w:pPr>
            <w:r>
              <w:rPr>
                <w:sz w:val="18"/>
                <w:szCs w:val="18"/>
              </w:rPr>
              <w:t xml:space="preserve">Gangetic </w:t>
            </w:r>
            <w:proofErr w:type="spellStart"/>
            <w:r>
              <w:rPr>
                <w:sz w:val="18"/>
                <w:szCs w:val="18"/>
              </w:rPr>
              <w:t>leaffish</w:t>
            </w:r>
            <w:proofErr w:type="spellEnd"/>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50C81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88800"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262E95"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D5E803"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32ABC7" w14:textId="77777777" w:rsidR="00A56A71" w:rsidRDefault="00000000" w:rsidP="00B91A44">
            <w:pPr>
              <w:spacing w:before="40" w:after="40" w:line="360" w:lineRule="auto"/>
            </w:pPr>
            <w:r>
              <w:rPr>
                <w:sz w:val="18"/>
                <w:szCs w:val="18"/>
              </w:rPr>
              <w:t>Perciformes</w:t>
            </w:r>
          </w:p>
        </w:tc>
      </w:tr>
      <w:tr w:rsidR="00A56A71" w14:paraId="22DB121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F55A78" w14:textId="77777777" w:rsidR="00A56A71" w:rsidRDefault="00000000" w:rsidP="00B91A44">
            <w:pPr>
              <w:spacing w:before="40" w:after="40" w:line="360" w:lineRule="auto"/>
              <w:jc w:val="center"/>
            </w:pPr>
            <w:r>
              <w:rPr>
                <w:sz w:val="18"/>
                <w:szCs w:val="18"/>
              </w:rPr>
              <w:t>58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9C81F7" w14:textId="77777777" w:rsidR="00A56A71" w:rsidRDefault="00000000" w:rsidP="00B91A44">
            <w:pPr>
              <w:spacing w:before="40" w:after="40" w:line="360" w:lineRule="auto"/>
            </w:pPr>
            <w:proofErr w:type="spellStart"/>
            <w:r>
              <w:rPr>
                <w:i/>
                <w:iCs/>
                <w:sz w:val="18"/>
                <w:szCs w:val="18"/>
              </w:rPr>
              <w:t>Ambassis</w:t>
            </w:r>
            <w:proofErr w:type="spellEnd"/>
            <w:r>
              <w:rPr>
                <w:i/>
                <w:iCs/>
                <w:sz w:val="18"/>
                <w:szCs w:val="18"/>
              </w:rPr>
              <w:t xml:space="preserve"> nama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32A871" w14:textId="77777777" w:rsidR="00A56A71" w:rsidRDefault="00000000" w:rsidP="00B91A44">
            <w:pPr>
              <w:spacing w:before="40" w:after="40" w:line="360" w:lineRule="auto"/>
            </w:pPr>
            <w:proofErr w:type="spellStart"/>
            <w:r>
              <w:rPr>
                <w:sz w:val="18"/>
                <w:szCs w:val="18"/>
              </w:rPr>
              <w:t>Ambassidae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74A402" w14:textId="77777777" w:rsidR="00A56A71" w:rsidRDefault="00000000" w:rsidP="00B91A44">
            <w:pPr>
              <w:spacing w:before="40" w:after="40" w:line="360" w:lineRule="auto"/>
            </w:pPr>
            <w:r>
              <w:rPr>
                <w:sz w:val="18"/>
                <w:szCs w:val="18"/>
              </w:rPr>
              <w:t>Burmese glassy 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C4B9F7"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1F1F62"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03C699"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E6A6CF"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9A3B1F" w14:textId="77777777" w:rsidR="00A56A71" w:rsidRDefault="00000000" w:rsidP="00B91A44">
            <w:pPr>
              <w:spacing w:before="40" w:after="40" w:line="360" w:lineRule="auto"/>
            </w:pPr>
            <w:r>
              <w:rPr>
                <w:sz w:val="18"/>
                <w:szCs w:val="18"/>
              </w:rPr>
              <w:t>Perciformes</w:t>
            </w:r>
          </w:p>
        </w:tc>
      </w:tr>
      <w:tr w:rsidR="00A56A71" w14:paraId="6E288472"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50EF0A" w14:textId="77777777" w:rsidR="00A56A71" w:rsidRDefault="00000000" w:rsidP="00B91A44">
            <w:pPr>
              <w:spacing w:before="40" w:after="40" w:line="360" w:lineRule="auto"/>
              <w:jc w:val="center"/>
            </w:pPr>
            <w:r>
              <w:rPr>
                <w:sz w:val="18"/>
                <w:szCs w:val="18"/>
              </w:rPr>
              <w:t>59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EF3CCE" w14:textId="77777777" w:rsidR="00A56A71" w:rsidRDefault="00000000" w:rsidP="00B91A44">
            <w:pPr>
              <w:spacing w:before="40" w:after="40" w:line="360" w:lineRule="auto"/>
            </w:pPr>
            <w:proofErr w:type="spellStart"/>
            <w:r>
              <w:rPr>
                <w:i/>
                <w:iCs/>
                <w:sz w:val="18"/>
                <w:szCs w:val="18"/>
              </w:rPr>
              <w:t>Parambassis</w:t>
            </w:r>
            <w:proofErr w:type="spellEnd"/>
            <w:r>
              <w:rPr>
                <w:i/>
                <w:iCs/>
                <w:sz w:val="18"/>
                <w:szCs w:val="18"/>
              </w:rPr>
              <w:t xml:space="preserve"> </w:t>
            </w:r>
            <w:proofErr w:type="spellStart"/>
            <w:r>
              <w:rPr>
                <w:i/>
                <w:iCs/>
                <w:sz w:val="18"/>
                <w:szCs w:val="18"/>
              </w:rPr>
              <w:t>ranga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FC9370" w14:textId="77777777" w:rsidR="00A56A71" w:rsidRDefault="00000000" w:rsidP="00B91A44">
            <w:pPr>
              <w:spacing w:before="40" w:after="40" w:line="360" w:lineRule="auto"/>
            </w:pPr>
            <w:proofErr w:type="spellStart"/>
            <w:r>
              <w:rPr>
                <w:sz w:val="18"/>
                <w:szCs w:val="18"/>
              </w:rPr>
              <w:t>Ambassidae</w:t>
            </w:r>
            <w:proofErr w:type="spellEnd"/>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B0F90B" w14:textId="77777777" w:rsidR="00A56A71" w:rsidRDefault="00000000" w:rsidP="00B91A44">
            <w:pPr>
              <w:spacing w:before="40" w:after="40" w:line="360" w:lineRule="auto"/>
            </w:pPr>
            <w:r>
              <w:rPr>
                <w:sz w:val="18"/>
                <w:szCs w:val="18"/>
              </w:rPr>
              <w:t>Indian glassy 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4EEE2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13B2ED"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C3F6A1" w14:textId="77777777" w:rsidR="00A56A71" w:rsidRDefault="00000000"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D951BC" w14:textId="77777777" w:rsidR="00A56A71" w:rsidRDefault="00000000"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216B92" w14:textId="77777777" w:rsidR="00A56A71" w:rsidRDefault="00000000" w:rsidP="00B91A44">
            <w:pPr>
              <w:spacing w:before="40" w:after="40" w:line="360" w:lineRule="auto"/>
            </w:pPr>
            <w:r>
              <w:rPr>
                <w:sz w:val="18"/>
                <w:szCs w:val="18"/>
              </w:rPr>
              <w:t>Perciformes</w:t>
            </w:r>
          </w:p>
        </w:tc>
      </w:tr>
      <w:tr w:rsidR="00A56A71" w14:paraId="01E1DBA6"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6E0366" w14:textId="77777777" w:rsidR="00A56A71" w:rsidRDefault="00000000" w:rsidP="00B91A44">
            <w:pPr>
              <w:spacing w:before="40" w:after="40" w:line="360" w:lineRule="auto"/>
              <w:jc w:val="center"/>
            </w:pPr>
            <w:r>
              <w:rPr>
                <w:sz w:val="18"/>
                <w:szCs w:val="18"/>
              </w:rPr>
              <w:t>60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852ECE" w14:textId="77777777" w:rsidR="00A56A71" w:rsidRDefault="00000000" w:rsidP="00B91A44">
            <w:pPr>
              <w:spacing w:before="40" w:after="40" w:line="360" w:lineRule="auto"/>
            </w:pPr>
            <w:proofErr w:type="spellStart"/>
            <w:r>
              <w:rPr>
                <w:i/>
                <w:iCs/>
                <w:sz w:val="18"/>
                <w:szCs w:val="18"/>
              </w:rPr>
              <w:t>Xenentodon</w:t>
            </w:r>
            <w:proofErr w:type="spellEnd"/>
            <w:r>
              <w:rPr>
                <w:i/>
                <w:iCs/>
                <w:sz w:val="18"/>
                <w:szCs w:val="18"/>
              </w:rPr>
              <w:t xml:space="preserve"> </w:t>
            </w:r>
            <w:proofErr w:type="spellStart"/>
            <w:r>
              <w:rPr>
                <w:i/>
                <w:iCs/>
                <w:sz w:val="18"/>
                <w:szCs w:val="18"/>
              </w:rPr>
              <w:t>cancila</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616B00" w14:textId="77777777" w:rsidR="00A56A71" w:rsidRDefault="00000000" w:rsidP="00B91A44">
            <w:pPr>
              <w:spacing w:before="40" w:after="40" w:line="360" w:lineRule="auto"/>
            </w:pPr>
            <w:proofErr w:type="spellStart"/>
            <w:r>
              <w:rPr>
                <w:sz w:val="18"/>
                <w:szCs w:val="18"/>
              </w:rPr>
              <w:t>Belonidae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52DADB" w14:textId="77777777" w:rsidR="00A56A71" w:rsidRDefault="00000000" w:rsidP="00B91A44">
            <w:pPr>
              <w:spacing w:before="40" w:after="40" w:line="360" w:lineRule="auto"/>
            </w:pPr>
            <w:r>
              <w:rPr>
                <w:sz w:val="18"/>
                <w:szCs w:val="18"/>
              </w:rPr>
              <w:t>Freshwater garfish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A2E70F"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87330C"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BE0BEF" w14:textId="77777777" w:rsidR="00A56A71" w:rsidRDefault="00000000"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DC889E" w14:textId="77777777" w:rsidR="00A56A71" w:rsidRDefault="00000000"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0720977" w14:textId="77777777" w:rsidR="00A56A71" w:rsidRDefault="00000000" w:rsidP="00B91A44">
            <w:pPr>
              <w:spacing w:before="40" w:after="40" w:line="360" w:lineRule="auto"/>
            </w:pPr>
            <w:proofErr w:type="spellStart"/>
            <w:r>
              <w:rPr>
                <w:sz w:val="18"/>
                <w:szCs w:val="18"/>
              </w:rPr>
              <w:t>Beloniformes</w:t>
            </w:r>
            <w:proofErr w:type="spellEnd"/>
          </w:p>
        </w:tc>
      </w:tr>
      <w:tr w:rsidR="00A56A71" w14:paraId="7E16839B"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4125F" w14:textId="77777777" w:rsidR="00A56A71" w:rsidRDefault="00000000" w:rsidP="00B91A44">
            <w:pPr>
              <w:spacing w:before="40" w:after="40" w:line="360" w:lineRule="auto"/>
              <w:jc w:val="center"/>
            </w:pPr>
            <w:r>
              <w:rPr>
                <w:sz w:val="18"/>
                <w:szCs w:val="18"/>
              </w:rPr>
              <w:t>61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31A0A8" w14:textId="77777777" w:rsidR="00A56A71" w:rsidRDefault="00000000" w:rsidP="00B91A44">
            <w:pPr>
              <w:spacing w:before="40" w:after="40" w:line="360" w:lineRule="auto"/>
            </w:pPr>
            <w:r>
              <w:rPr>
                <w:i/>
                <w:iCs/>
                <w:sz w:val="18"/>
                <w:szCs w:val="18"/>
              </w:rPr>
              <w:t xml:space="preserve">Gambusia </w:t>
            </w:r>
            <w:proofErr w:type="spellStart"/>
            <w:r>
              <w:rPr>
                <w:i/>
                <w:iCs/>
                <w:sz w:val="18"/>
                <w:szCs w:val="18"/>
              </w:rPr>
              <w:t>affinis</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ED04DB" w14:textId="77777777" w:rsidR="00A56A71" w:rsidRDefault="00000000" w:rsidP="00B91A44">
            <w:pPr>
              <w:spacing w:before="40" w:after="40" w:line="360" w:lineRule="auto"/>
            </w:pPr>
            <w:r>
              <w:rPr>
                <w:sz w:val="18"/>
                <w:szCs w:val="18"/>
              </w:rPr>
              <w:t>Poeciliidae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0E00565" w14:textId="77777777" w:rsidR="00A56A71" w:rsidRDefault="00000000" w:rsidP="00B91A44">
            <w:pPr>
              <w:spacing w:before="40" w:after="40" w:line="360" w:lineRule="auto"/>
            </w:pPr>
            <w:r>
              <w:rPr>
                <w:sz w:val="18"/>
                <w:szCs w:val="18"/>
              </w:rPr>
              <w:t>Mosquitofish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3BEA9B"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A3F9E6"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B6D23D" w14:textId="77777777" w:rsidR="00A56A71" w:rsidRDefault="00000000" w:rsidP="00B91A44">
            <w:pPr>
              <w:spacing w:before="40" w:after="40" w:line="360" w:lineRule="auto"/>
            </w:pPr>
            <w:r>
              <w:rPr>
                <w:sz w:val="18"/>
                <w:szCs w:val="18"/>
              </w:rPr>
              <w:t>S3, 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AC0DEF" w14:textId="77777777" w:rsidR="00A56A71" w:rsidRDefault="00000000" w:rsidP="00B91A44">
            <w:pPr>
              <w:spacing w:before="40" w:after="40" w:line="360" w:lineRule="auto"/>
            </w:pPr>
            <w:r>
              <w:rPr>
                <w:sz w:val="18"/>
                <w:szCs w:val="18"/>
              </w:rPr>
              <w:t>Very 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9F3DE6" w14:textId="77777777" w:rsidR="00A56A71" w:rsidRDefault="00000000" w:rsidP="00B91A44">
            <w:pPr>
              <w:spacing w:before="40" w:after="40" w:line="360" w:lineRule="auto"/>
            </w:pPr>
            <w:proofErr w:type="spellStart"/>
            <w:r>
              <w:rPr>
                <w:sz w:val="18"/>
                <w:szCs w:val="18"/>
              </w:rPr>
              <w:t>Cyprinodontiformes</w:t>
            </w:r>
            <w:proofErr w:type="spellEnd"/>
          </w:p>
        </w:tc>
      </w:tr>
      <w:tr w:rsidR="00A56A71" w14:paraId="370A06D1" w14:textId="77777777">
        <w:tblPrEx>
          <w:tblCellMar>
            <w:top w:w="0" w:type="dxa"/>
            <w:bottom w:w="0" w:type="dxa"/>
          </w:tblCellMar>
        </w:tblPrEx>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C3D675" w14:textId="77777777" w:rsidR="00A56A71" w:rsidRDefault="00000000" w:rsidP="00B91A44">
            <w:pPr>
              <w:spacing w:before="40" w:after="40" w:line="360" w:lineRule="auto"/>
              <w:jc w:val="center"/>
            </w:pPr>
            <w:r>
              <w:rPr>
                <w:sz w:val="18"/>
                <w:szCs w:val="18"/>
              </w:rPr>
              <w:t>62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0717CD" w14:textId="77777777" w:rsidR="00A56A71" w:rsidRDefault="00000000" w:rsidP="00B91A44">
            <w:pPr>
              <w:spacing w:before="40" w:after="40" w:line="360" w:lineRule="auto"/>
            </w:pPr>
            <w:r>
              <w:rPr>
                <w:i/>
                <w:iCs/>
                <w:sz w:val="18"/>
                <w:szCs w:val="18"/>
              </w:rPr>
              <w:t xml:space="preserve">Oreochromis </w:t>
            </w:r>
            <w:proofErr w:type="spellStart"/>
            <w:r>
              <w:rPr>
                <w:i/>
                <w:iCs/>
                <w:sz w:val="18"/>
                <w:szCs w:val="18"/>
              </w:rPr>
              <w:t>mossambicus</w:t>
            </w:r>
            <w:proofErr w:type="spellEnd"/>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28F063" w14:textId="77777777" w:rsidR="00A56A71" w:rsidRDefault="00000000" w:rsidP="00B91A44">
            <w:pPr>
              <w:spacing w:before="40" w:after="40" w:line="360" w:lineRule="auto"/>
            </w:pPr>
            <w:proofErr w:type="spellStart"/>
            <w:r>
              <w:rPr>
                <w:sz w:val="18"/>
                <w:szCs w:val="18"/>
              </w:rPr>
              <w:t>Cichlidae</w:t>
            </w:r>
            <w:proofErr w:type="spellEnd"/>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9AC26F" w14:textId="77777777" w:rsidR="00A56A71" w:rsidRDefault="00000000" w:rsidP="00B91A44">
            <w:pPr>
              <w:spacing w:before="40" w:after="40" w:line="360" w:lineRule="auto"/>
            </w:pPr>
            <w:r>
              <w:rPr>
                <w:sz w:val="18"/>
                <w:szCs w:val="18"/>
              </w:rPr>
              <w:t>Mozambique tilapia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21E634" w14:textId="77777777" w:rsidR="00A56A71" w:rsidRDefault="00000000"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893679" w14:textId="77777777" w:rsidR="00A56A71" w:rsidRDefault="00000000"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FBBB23" w14:textId="77777777" w:rsidR="00A56A71" w:rsidRDefault="00000000" w:rsidP="00B91A44">
            <w:pPr>
              <w:spacing w:before="40" w:after="40" w:line="360" w:lineRule="auto"/>
            </w:pPr>
            <w:r>
              <w:rPr>
                <w:sz w:val="18"/>
                <w:szCs w:val="18"/>
              </w:rPr>
              <w:t>S3,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9471F3C" w14:textId="77777777" w:rsidR="00A56A71" w:rsidRDefault="00000000" w:rsidP="00B91A44">
            <w:pPr>
              <w:spacing w:before="40" w:after="40" w:line="360" w:lineRule="auto"/>
            </w:pPr>
            <w:r>
              <w:rPr>
                <w:sz w:val="18"/>
                <w:szCs w:val="18"/>
              </w:rPr>
              <w:t>Very 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85FB64" w14:textId="77777777" w:rsidR="00A56A71" w:rsidRDefault="00000000" w:rsidP="00B91A44">
            <w:pPr>
              <w:spacing w:before="40" w:after="40" w:line="360" w:lineRule="auto"/>
            </w:pPr>
            <w:proofErr w:type="spellStart"/>
            <w:r>
              <w:rPr>
                <w:sz w:val="18"/>
                <w:szCs w:val="18"/>
              </w:rPr>
              <w:t>Cichliformes</w:t>
            </w:r>
            <w:proofErr w:type="spellEnd"/>
          </w:p>
        </w:tc>
      </w:tr>
    </w:tbl>
    <w:p w14:paraId="16B45173" w14:textId="77777777" w:rsidR="00A56A71" w:rsidRDefault="00A56A71" w:rsidP="00B91A44">
      <w:pPr>
        <w:spacing w:before="80" w:after="80" w:line="360" w:lineRule="auto"/>
      </w:pPr>
    </w:p>
    <w:p w14:paraId="1EA5743C" w14:textId="77777777" w:rsidR="00A56A71" w:rsidRDefault="00000000" w:rsidP="00B91A44">
      <w:pPr>
        <w:spacing w:before="260" w:after="100" w:line="360" w:lineRule="auto"/>
      </w:pPr>
      <w:r>
        <w:rPr>
          <w:b/>
          <w:bCs/>
          <w:sz w:val="24"/>
          <w:szCs w:val="24"/>
        </w:rPr>
        <w:t>Table S2. Mean (± SD) water quality parameters at each sampling station across seasons</w:t>
      </w:r>
    </w:p>
    <w:p w14:paraId="4C68D1E7" w14:textId="77777777" w:rsidR="00A56A71" w:rsidRDefault="00000000" w:rsidP="00B91A44">
      <w:pPr>
        <w:spacing w:before="60" w:after="100" w:line="360" w:lineRule="auto"/>
      </w:pPr>
      <w:r>
        <w:rPr>
          <w:i/>
          <w:iCs/>
          <w:sz w:val="19"/>
          <w:szCs w:val="19"/>
        </w:rPr>
        <w:t>Values represent means ± standard deviation across all monthly sampling events within each season. Pre-M = pre-monsoon (January–May); Mon = monsoon (June–September); Post-M = post-monsoon (October–December). DO = dissolved oxygen; EC = electrical conductivity; Turb. = turbidity.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1"/>
        <w:gridCol w:w="1066"/>
        <w:gridCol w:w="1017"/>
        <w:gridCol w:w="926"/>
        <w:gridCol w:w="926"/>
        <w:gridCol w:w="1014"/>
        <w:gridCol w:w="1122"/>
        <w:gridCol w:w="1122"/>
        <w:gridCol w:w="1442"/>
      </w:tblGrid>
      <w:tr w:rsidR="00A56A71" w14:paraId="7D9D9145" w14:textId="77777777">
        <w:tblPrEx>
          <w:tblCellMar>
            <w:top w:w="0" w:type="dxa"/>
            <w:bottom w:w="0" w:type="dxa"/>
          </w:tblCellMar>
        </w:tblPrEx>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C4955EB" w14:textId="77777777" w:rsidR="00A56A71" w:rsidRDefault="00000000" w:rsidP="00B91A44">
            <w:pPr>
              <w:spacing w:before="40" w:after="40" w:line="360" w:lineRule="auto"/>
            </w:pPr>
            <w:r>
              <w:rPr>
                <w:b/>
                <w:bCs/>
                <w:sz w:val="19"/>
                <w:szCs w:val="19"/>
              </w:rPr>
              <w:t>Station</w:t>
            </w:r>
          </w:p>
        </w:tc>
        <w:tc>
          <w:tcPr>
            <w:tcW w:w="6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47211C1" w14:textId="77777777" w:rsidR="00A56A71" w:rsidRDefault="00000000" w:rsidP="00B91A44">
            <w:pPr>
              <w:spacing w:before="40" w:after="40" w:line="360" w:lineRule="auto"/>
            </w:pPr>
            <w:r>
              <w:rPr>
                <w:b/>
                <w:bCs/>
                <w:sz w:val="19"/>
                <w:szCs w:val="19"/>
              </w:rPr>
              <w:t>Season</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71FFCD8" w14:textId="77777777" w:rsidR="00A56A71" w:rsidRDefault="00000000" w:rsidP="00B91A44">
            <w:pPr>
              <w:spacing w:before="40" w:after="40" w:line="360" w:lineRule="auto"/>
            </w:pPr>
            <w:r>
              <w:rPr>
                <w:b/>
                <w:bCs/>
                <w:sz w:val="19"/>
                <w:szCs w:val="19"/>
              </w:rPr>
              <w:t>Temp. (°C)</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133BB3D" w14:textId="77777777" w:rsidR="00A56A71" w:rsidRDefault="00000000" w:rsidP="00B91A44">
            <w:pPr>
              <w:spacing w:before="40" w:after="40" w:line="360" w:lineRule="auto"/>
            </w:pPr>
            <w:r>
              <w:rPr>
                <w:b/>
                <w:bCs/>
                <w:sz w:val="19"/>
                <w:szCs w:val="19"/>
              </w:rPr>
              <w:t>pH</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8A30C06" w14:textId="77777777" w:rsidR="00A56A71" w:rsidRDefault="00000000" w:rsidP="00B91A44">
            <w:pPr>
              <w:spacing w:before="40" w:after="40" w:line="360" w:lineRule="auto"/>
            </w:pPr>
            <w:r>
              <w:rPr>
                <w:b/>
                <w:bCs/>
                <w:sz w:val="19"/>
                <w:szCs w:val="19"/>
              </w:rPr>
              <w:t>DO (mg/L)</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210F522" w14:textId="77777777" w:rsidR="00A56A71" w:rsidRDefault="00000000" w:rsidP="00B91A44">
            <w:pPr>
              <w:spacing w:before="40" w:after="40" w:line="360" w:lineRule="auto"/>
            </w:pPr>
            <w:r>
              <w:rPr>
                <w:b/>
                <w:bCs/>
                <w:sz w:val="19"/>
                <w:szCs w:val="19"/>
              </w:rPr>
              <w:t>EC (</w:t>
            </w:r>
            <w:proofErr w:type="spellStart"/>
            <w:r>
              <w:rPr>
                <w:b/>
                <w:bCs/>
                <w:sz w:val="19"/>
                <w:szCs w:val="19"/>
              </w:rPr>
              <w:t>μS</w:t>
            </w:r>
            <w:proofErr w:type="spellEnd"/>
            <w:r>
              <w:rPr>
                <w:b/>
                <w:bCs/>
                <w:sz w:val="19"/>
                <w:szCs w:val="19"/>
              </w:rPr>
              <w:t>/cm)</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F98E09C" w14:textId="77777777" w:rsidR="00A56A71" w:rsidRDefault="00000000" w:rsidP="00B91A44">
            <w:pPr>
              <w:spacing w:before="40" w:after="40" w:line="360" w:lineRule="auto"/>
            </w:pPr>
            <w:r>
              <w:rPr>
                <w:b/>
                <w:bCs/>
                <w:sz w:val="19"/>
                <w:szCs w:val="19"/>
              </w:rPr>
              <w:t>Turb. (NTU)</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6ED908C" w14:textId="77777777" w:rsidR="00A56A71" w:rsidRDefault="00000000" w:rsidP="00B91A44">
            <w:pPr>
              <w:spacing w:before="40" w:after="40" w:line="360" w:lineRule="auto"/>
            </w:pPr>
            <w:r>
              <w:rPr>
                <w:b/>
                <w:bCs/>
                <w:sz w:val="19"/>
                <w:szCs w:val="19"/>
              </w:rPr>
              <w:t>Flow (m/s)</w:t>
            </w:r>
          </w:p>
        </w:tc>
        <w:tc>
          <w:tcPr>
            <w:tcW w:w="124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2CF1677" w14:textId="77777777" w:rsidR="00A56A71" w:rsidRDefault="00000000" w:rsidP="00B91A44">
            <w:pPr>
              <w:spacing w:before="40" w:after="40" w:line="360" w:lineRule="auto"/>
            </w:pPr>
            <w:r>
              <w:rPr>
                <w:b/>
                <w:bCs/>
                <w:sz w:val="19"/>
                <w:szCs w:val="19"/>
              </w:rPr>
              <w:t>Substrate</w:t>
            </w:r>
          </w:p>
        </w:tc>
      </w:tr>
      <w:tr w:rsidR="00A56A71" w14:paraId="53C719AB"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DAED31" w14:textId="77777777" w:rsidR="00A56A71" w:rsidRDefault="00000000" w:rsidP="00B91A44">
            <w:pPr>
              <w:spacing w:before="40" w:after="40" w:line="360" w:lineRule="auto"/>
            </w:pPr>
            <w:r>
              <w:rPr>
                <w:sz w:val="18"/>
                <w:szCs w:val="18"/>
              </w:rPr>
              <w:t>S1 Ratu</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CA44A6" w14:textId="77777777" w:rsidR="00A56A71" w:rsidRDefault="00000000"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B85199" w14:textId="77777777" w:rsidR="00A56A71" w:rsidRDefault="00000000" w:rsidP="00B91A44">
            <w:pPr>
              <w:spacing w:before="40" w:after="40" w:line="360" w:lineRule="auto"/>
            </w:pPr>
            <w:r>
              <w:rPr>
                <w:sz w:val="18"/>
                <w:szCs w:val="18"/>
              </w:rPr>
              <w:t>24.2±1.8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D1F2463" w14:textId="77777777" w:rsidR="00A56A71" w:rsidRDefault="00000000" w:rsidP="00B91A44">
            <w:pPr>
              <w:spacing w:before="40" w:after="40" w:line="360" w:lineRule="auto"/>
            </w:pPr>
            <w:r>
              <w:rPr>
                <w:sz w:val="18"/>
                <w:szCs w:val="18"/>
              </w:rPr>
              <w:t>7.4±0.3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C3C095" w14:textId="77777777" w:rsidR="00A56A71" w:rsidRDefault="00000000" w:rsidP="00B91A44">
            <w:pPr>
              <w:spacing w:before="40" w:after="40" w:line="360" w:lineRule="auto"/>
            </w:pPr>
            <w:r>
              <w:rPr>
                <w:sz w:val="18"/>
                <w:szCs w:val="18"/>
              </w:rPr>
              <w:t>8.1±0.6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BFED11" w14:textId="77777777" w:rsidR="00A56A71" w:rsidRDefault="00000000" w:rsidP="00B91A44">
            <w:pPr>
              <w:spacing w:before="40" w:after="40" w:line="360" w:lineRule="auto"/>
            </w:pPr>
            <w:r>
              <w:rPr>
                <w:sz w:val="18"/>
                <w:szCs w:val="18"/>
              </w:rPr>
              <w:t>142±12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F69651" w14:textId="77777777" w:rsidR="00A56A71" w:rsidRDefault="00000000" w:rsidP="00B91A44">
            <w:pPr>
              <w:spacing w:before="40" w:after="40" w:line="360" w:lineRule="auto"/>
            </w:pPr>
            <w:r>
              <w:rPr>
                <w:sz w:val="18"/>
                <w:szCs w:val="18"/>
              </w:rPr>
              <w:t>8.4±2.1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F1860D" w14:textId="77777777" w:rsidR="00A56A71" w:rsidRDefault="00000000" w:rsidP="00B91A44">
            <w:pPr>
              <w:spacing w:before="40" w:after="40" w:line="360" w:lineRule="auto"/>
            </w:pPr>
            <w:r>
              <w:rPr>
                <w:sz w:val="18"/>
                <w:szCs w:val="18"/>
              </w:rPr>
              <w:t>0.62±0.08</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B09EC1" w14:textId="77777777" w:rsidR="00A56A71" w:rsidRDefault="00000000" w:rsidP="00B91A44">
            <w:pPr>
              <w:spacing w:before="40" w:after="40" w:line="360" w:lineRule="auto"/>
            </w:pPr>
            <w:r>
              <w:rPr>
                <w:sz w:val="18"/>
                <w:szCs w:val="18"/>
              </w:rPr>
              <w:t>Boulder, gravel</w:t>
            </w:r>
          </w:p>
        </w:tc>
      </w:tr>
      <w:tr w:rsidR="00A56A71" w14:paraId="6FFC186A"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30A0DF"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984622" w14:textId="77777777" w:rsidR="00A56A71" w:rsidRDefault="00000000"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C745E5" w14:textId="77777777" w:rsidR="00A56A71" w:rsidRDefault="00000000" w:rsidP="00B91A44">
            <w:pPr>
              <w:spacing w:before="40" w:after="40" w:line="360" w:lineRule="auto"/>
            </w:pPr>
            <w:r>
              <w:rPr>
                <w:sz w:val="18"/>
                <w:szCs w:val="18"/>
              </w:rPr>
              <w:t>26.8±1.4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FD116DE" w14:textId="77777777" w:rsidR="00A56A71" w:rsidRDefault="00000000" w:rsidP="00B91A44">
            <w:pPr>
              <w:spacing w:before="40" w:after="40" w:line="360" w:lineRule="auto"/>
            </w:pPr>
            <w:r>
              <w:rPr>
                <w:sz w:val="18"/>
                <w:szCs w:val="18"/>
              </w:rPr>
              <w:t>7.1±0.4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6710BA" w14:textId="77777777" w:rsidR="00A56A71" w:rsidRDefault="00000000" w:rsidP="00B91A44">
            <w:pPr>
              <w:spacing w:before="40" w:after="40" w:line="360" w:lineRule="auto"/>
            </w:pPr>
            <w:r>
              <w:rPr>
                <w:sz w:val="18"/>
                <w:szCs w:val="18"/>
              </w:rPr>
              <w:t>6.9±0.8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F96D63" w14:textId="77777777" w:rsidR="00A56A71" w:rsidRDefault="00000000" w:rsidP="00B91A44">
            <w:pPr>
              <w:spacing w:before="40" w:after="40" w:line="360" w:lineRule="auto"/>
            </w:pPr>
            <w:r>
              <w:rPr>
                <w:sz w:val="18"/>
                <w:szCs w:val="18"/>
              </w:rPr>
              <w:t>128±18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E6432F" w14:textId="77777777" w:rsidR="00A56A71" w:rsidRDefault="00000000" w:rsidP="00B91A44">
            <w:pPr>
              <w:spacing w:before="40" w:after="40" w:line="360" w:lineRule="auto"/>
            </w:pPr>
            <w:r>
              <w:rPr>
                <w:sz w:val="18"/>
                <w:szCs w:val="18"/>
              </w:rPr>
              <w:t>42.6±8.3</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AC4235" w14:textId="77777777" w:rsidR="00A56A71" w:rsidRDefault="00000000" w:rsidP="00B91A44">
            <w:pPr>
              <w:spacing w:before="40" w:after="40" w:line="360" w:lineRule="auto"/>
            </w:pPr>
            <w:r>
              <w:rPr>
                <w:sz w:val="18"/>
                <w:szCs w:val="18"/>
              </w:rPr>
              <w:t>1.24±0.22</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74C6D1" w14:textId="77777777" w:rsidR="00A56A71" w:rsidRDefault="00000000" w:rsidP="00B91A44">
            <w:pPr>
              <w:spacing w:before="40" w:after="40" w:line="360" w:lineRule="auto"/>
            </w:pPr>
            <w:r>
              <w:rPr>
                <w:sz w:val="18"/>
                <w:szCs w:val="18"/>
              </w:rPr>
              <w:t>Boulder, gravel</w:t>
            </w:r>
          </w:p>
        </w:tc>
      </w:tr>
      <w:tr w:rsidR="00A56A71" w14:paraId="3E42A61E"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418834"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1309BC" w14:textId="77777777" w:rsidR="00A56A71" w:rsidRDefault="00000000"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6938C8" w14:textId="77777777" w:rsidR="00A56A71" w:rsidRDefault="00000000" w:rsidP="00B91A44">
            <w:pPr>
              <w:spacing w:before="40" w:after="40" w:line="360" w:lineRule="auto"/>
            </w:pPr>
            <w:r>
              <w:rPr>
                <w:sz w:val="18"/>
                <w:szCs w:val="18"/>
              </w:rPr>
              <w:t>21.6±1.2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B40F11" w14:textId="77777777" w:rsidR="00A56A71" w:rsidRDefault="00000000" w:rsidP="00B91A44">
            <w:pPr>
              <w:spacing w:before="40" w:after="40" w:line="360" w:lineRule="auto"/>
            </w:pPr>
            <w:r>
              <w:rPr>
                <w:sz w:val="18"/>
                <w:szCs w:val="18"/>
              </w:rPr>
              <w:t>7.6±0.2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B30B24" w14:textId="77777777" w:rsidR="00A56A71" w:rsidRDefault="00000000" w:rsidP="00B91A44">
            <w:pPr>
              <w:spacing w:before="40" w:after="40" w:line="360" w:lineRule="auto"/>
            </w:pPr>
            <w:r>
              <w:rPr>
                <w:sz w:val="18"/>
                <w:szCs w:val="18"/>
              </w:rPr>
              <w:t>9.2±0.5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BF499B" w14:textId="77777777" w:rsidR="00A56A71" w:rsidRDefault="00000000" w:rsidP="00B91A44">
            <w:pPr>
              <w:spacing w:before="40" w:after="40" w:line="360" w:lineRule="auto"/>
            </w:pPr>
            <w:r>
              <w:rPr>
                <w:sz w:val="18"/>
                <w:szCs w:val="18"/>
              </w:rPr>
              <w:t>138±10</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779DDE" w14:textId="77777777" w:rsidR="00A56A71" w:rsidRDefault="00000000" w:rsidP="00B91A44">
            <w:pPr>
              <w:spacing w:before="40" w:after="40" w:line="360" w:lineRule="auto"/>
            </w:pPr>
            <w:r>
              <w:rPr>
                <w:sz w:val="18"/>
                <w:szCs w:val="18"/>
              </w:rPr>
              <w:t>12.1±3.4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F03055" w14:textId="77777777" w:rsidR="00A56A71" w:rsidRDefault="00000000" w:rsidP="00B91A44">
            <w:pPr>
              <w:spacing w:before="40" w:after="40" w:line="360" w:lineRule="auto"/>
            </w:pPr>
            <w:r>
              <w:rPr>
                <w:sz w:val="18"/>
                <w:szCs w:val="18"/>
              </w:rPr>
              <w:t>0.74±0.11</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7AE8D3" w14:textId="77777777" w:rsidR="00A56A71" w:rsidRDefault="00000000" w:rsidP="00B91A44">
            <w:pPr>
              <w:spacing w:before="40" w:after="40" w:line="360" w:lineRule="auto"/>
            </w:pPr>
            <w:r>
              <w:rPr>
                <w:sz w:val="18"/>
                <w:szCs w:val="18"/>
              </w:rPr>
              <w:t>Boulder, gravel</w:t>
            </w:r>
          </w:p>
        </w:tc>
      </w:tr>
      <w:tr w:rsidR="00A56A71" w14:paraId="38F1765B"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EBA0F8" w14:textId="77777777" w:rsidR="00A56A71" w:rsidRDefault="00000000" w:rsidP="00B91A44">
            <w:pPr>
              <w:spacing w:before="40" w:after="40" w:line="360" w:lineRule="auto"/>
            </w:pPr>
            <w:r>
              <w:rPr>
                <w:sz w:val="18"/>
                <w:szCs w:val="18"/>
              </w:rPr>
              <w:lastRenderedPageBreak/>
              <w:t xml:space="preserve">S2 </w:t>
            </w:r>
            <w:proofErr w:type="spellStart"/>
            <w:r>
              <w:rPr>
                <w:sz w:val="18"/>
                <w:szCs w:val="18"/>
              </w:rPr>
              <w:t>Itki</w:t>
            </w:r>
            <w:proofErr w:type="spellEnd"/>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B1C4A" w14:textId="77777777" w:rsidR="00A56A71" w:rsidRDefault="00000000"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C926B0" w14:textId="77777777" w:rsidR="00A56A71" w:rsidRDefault="00000000" w:rsidP="00B91A44">
            <w:pPr>
              <w:spacing w:before="40" w:after="40" w:line="360" w:lineRule="auto"/>
            </w:pPr>
            <w:r>
              <w:rPr>
                <w:sz w:val="18"/>
                <w:szCs w:val="18"/>
              </w:rPr>
              <w:t>25.1±1.6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DE05AE" w14:textId="77777777" w:rsidR="00A56A71" w:rsidRDefault="00000000" w:rsidP="00B91A44">
            <w:pPr>
              <w:spacing w:before="40" w:after="40" w:line="360" w:lineRule="auto"/>
            </w:pPr>
            <w:r>
              <w:rPr>
                <w:sz w:val="18"/>
                <w:szCs w:val="18"/>
              </w:rPr>
              <w:t>7.3±0.3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D8CB296" w14:textId="77777777" w:rsidR="00A56A71" w:rsidRDefault="00000000" w:rsidP="00B91A44">
            <w:pPr>
              <w:spacing w:before="40" w:after="40" w:line="360" w:lineRule="auto"/>
            </w:pPr>
            <w:r>
              <w:rPr>
                <w:sz w:val="18"/>
                <w:szCs w:val="18"/>
              </w:rPr>
              <w:t>7.6±0.7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ABFE2F" w14:textId="77777777" w:rsidR="00A56A71" w:rsidRDefault="00000000" w:rsidP="00B91A44">
            <w:pPr>
              <w:spacing w:before="40" w:after="40" w:line="360" w:lineRule="auto"/>
            </w:pPr>
            <w:r>
              <w:rPr>
                <w:sz w:val="18"/>
                <w:szCs w:val="18"/>
              </w:rPr>
              <w:t>168±16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4314CF" w14:textId="77777777" w:rsidR="00A56A71" w:rsidRDefault="00000000" w:rsidP="00B91A44">
            <w:pPr>
              <w:spacing w:before="40" w:after="40" w:line="360" w:lineRule="auto"/>
            </w:pPr>
            <w:r>
              <w:rPr>
                <w:sz w:val="18"/>
                <w:szCs w:val="18"/>
              </w:rPr>
              <w:t>14.2±3.8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822AD5" w14:textId="77777777" w:rsidR="00A56A71" w:rsidRDefault="00000000" w:rsidP="00B91A44">
            <w:pPr>
              <w:spacing w:before="40" w:after="40" w:line="360" w:lineRule="auto"/>
            </w:pPr>
            <w:r>
              <w:rPr>
                <w:sz w:val="18"/>
                <w:szCs w:val="18"/>
              </w:rPr>
              <w:t>0.44±0.06</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B1FADB" w14:textId="77777777" w:rsidR="00A56A71" w:rsidRDefault="00000000" w:rsidP="00B91A44">
            <w:pPr>
              <w:spacing w:before="40" w:after="40" w:line="360" w:lineRule="auto"/>
            </w:pPr>
            <w:r>
              <w:rPr>
                <w:sz w:val="18"/>
                <w:szCs w:val="18"/>
              </w:rPr>
              <w:t>Sand, silt</w:t>
            </w:r>
          </w:p>
        </w:tc>
      </w:tr>
      <w:tr w:rsidR="00A56A71" w14:paraId="6EB92D4C"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564FE3"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436E3C" w14:textId="77777777" w:rsidR="00A56A71" w:rsidRDefault="00000000"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E8EB89" w14:textId="77777777" w:rsidR="00A56A71" w:rsidRDefault="00000000" w:rsidP="00B91A44">
            <w:pPr>
              <w:spacing w:before="40" w:after="40" w:line="360" w:lineRule="auto"/>
            </w:pPr>
            <w:r>
              <w:rPr>
                <w:sz w:val="18"/>
                <w:szCs w:val="18"/>
              </w:rPr>
              <w:t>27.4±1.3</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7A0A449" w14:textId="77777777" w:rsidR="00A56A71" w:rsidRDefault="00000000" w:rsidP="00B91A44">
            <w:pPr>
              <w:spacing w:before="40" w:after="40" w:line="360" w:lineRule="auto"/>
            </w:pPr>
            <w:r>
              <w:rPr>
                <w:sz w:val="18"/>
                <w:szCs w:val="18"/>
              </w:rPr>
              <w:t>7.0±0.5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CB633A" w14:textId="77777777" w:rsidR="00A56A71" w:rsidRDefault="00000000" w:rsidP="00B91A44">
            <w:pPr>
              <w:spacing w:before="40" w:after="40" w:line="360" w:lineRule="auto"/>
            </w:pPr>
            <w:r>
              <w:rPr>
                <w:sz w:val="18"/>
                <w:szCs w:val="18"/>
              </w:rPr>
              <w:t>6.2±0.9</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AA98B0" w14:textId="77777777" w:rsidR="00A56A71" w:rsidRDefault="00000000" w:rsidP="00B91A44">
            <w:pPr>
              <w:spacing w:before="40" w:after="40" w:line="360" w:lineRule="auto"/>
            </w:pPr>
            <w:r>
              <w:rPr>
                <w:sz w:val="18"/>
                <w:szCs w:val="18"/>
              </w:rPr>
              <w:t>152±22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B07215" w14:textId="77777777" w:rsidR="00A56A71" w:rsidRDefault="00000000" w:rsidP="00B91A44">
            <w:pPr>
              <w:spacing w:before="40" w:after="40" w:line="360" w:lineRule="auto"/>
            </w:pPr>
            <w:r>
              <w:rPr>
                <w:sz w:val="18"/>
                <w:szCs w:val="18"/>
              </w:rPr>
              <w:t>68.4±12.1</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0153074" w14:textId="77777777" w:rsidR="00A56A71" w:rsidRDefault="00000000" w:rsidP="00B91A44">
            <w:pPr>
              <w:spacing w:before="40" w:after="40" w:line="360" w:lineRule="auto"/>
            </w:pPr>
            <w:r>
              <w:rPr>
                <w:sz w:val="18"/>
                <w:szCs w:val="18"/>
              </w:rPr>
              <w:t>0.98±0.18</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7F074AF" w14:textId="77777777" w:rsidR="00A56A71" w:rsidRDefault="00000000" w:rsidP="00B91A44">
            <w:pPr>
              <w:spacing w:before="40" w:after="40" w:line="360" w:lineRule="auto"/>
            </w:pPr>
            <w:r>
              <w:rPr>
                <w:sz w:val="18"/>
                <w:szCs w:val="18"/>
              </w:rPr>
              <w:t>Sand, silt</w:t>
            </w:r>
          </w:p>
        </w:tc>
      </w:tr>
      <w:tr w:rsidR="00A56A71" w14:paraId="64C93AD4"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0BAE46"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29A266" w14:textId="77777777" w:rsidR="00A56A71" w:rsidRDefault="00000000"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47FD46" w14:textId="77777777" w:rsidR="00A56A71" w:rsidRDefault="00000000" w:rsidP="00B91A44">
            <w:pPr>
              <w:spacing w:before="40" w:after="40" w:line="360" w:lineRule="auto"/>
            </w:pPr>
            <w:r>
              <w:rPr>
                <w:sz w:val="18"/>
                <w:szCs w:val="18"/>
              </w:rPr>
              <w:t>22.3±1.4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CC0E37" w14:textId="77777777" w:rsidR="00A56A71" w:rsidRDefault="00000000" w:rsidP="00B91A44">
            <w:pPr>
              <w:spacing w:before="40" w:after="40" w:line="360" w:lineRule="auto"/>
            </w:pPr>
            <w:r>
              <w:rPr>
                <w:sz w:val="18"/>
                <w:szCs w:val="18"/>
              </w:rPr>
              <w:t>7.5±0.3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4A3F22" w14:textId="77777777" w:rsidR="00A56A71" w:rsidRDefault="00000000" w:rsidP="00B91A44">
            <w:pPr>
              <w:spacing w:before="40" w:after="40" w:line="360" w:lineRule="auto"/>
            </w:pPr>
            <w:r>
              <w:rPr>
                <w:sz w:val="18"/>
                <w:szCs w:val="18"/>
              </w:rPr>
              <w:t>8.8±0.6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64B379" w14:textId="77777777" w:rsidR="00A56A71" w:rsidRDefault="00000000" w:rsidP="00B91A44">
            <w:pPr>
              <w:spacing w:before="40" w:after="40" w:line="360" w:lineRule="auto"/>
            </w:pPr>
            <w:r>
              <w:rPr>
                <w:sz w:val="18"/>
                <w:szCs w:val="18"/>
              </w:rPr>
              <w:t>162±14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4604AB" w14:textId="77777777" w:rsidR="00A56A71" w:rsidRDefault="00000000" w:rsidP="00B91A44">
            <w:pPr>
              <w:spacing w:before="40" w:after="40" w:line="360" w:lineRule="auto"/>
            </w:pPr>
            <w:r>
              <w:rPr>
                <w:sz w:val="18"/>
                <w:szCs w:val="18"/>
              </w:rPr>
              <w:t>22.6±5.2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2E118E" w14:textId="77777777" w:rsidR="00A56A71" w:rsidRDefault="00000000" w:rsidP="00B91A44">
            <w:pPr>
              <w:spacing w:before="40" w:after="40" w:line="360" w:lineRule="auto"/>
            </w:pPr>
            <w:r>
              <w:rPr>
                <w:sz w:val="18"/>
                <w:szCs w:val="18"/>
              </w:rPr>
              <w:t>0.52±0.09</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642AC2" w14:textId="77777777" w:rsidR="00A56A71" w:rsidRDefault="00000000" w:rsidP="00B91A44">
            <w:pPr>
              <w:spacing w:before="40" w:after="40" w:line="360" w:lineRule="auto"/>
            </w:pPr>
            <w:r>
              <w:rPr>
                <w:sz w:val="18"/>
                <w:szCs w:val="18"/>
              </w:rPr>
              <w:t>Sand, silt</w:t>
            </w:r>
          </w:p>
        </w:tc>
      </w:tr>
      <w:tr w:rsidR="00A56A71" w14:paraId="59B33FED"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E2B5A7" w14:textId="77777777" w:rsidR="00A56A71" w:rsidRDefault="00000000" w:rsidP="00B91A44">
            <w:pPr>
              <w:spacing w:before="40" w:after="40" w:line="360" w:lineRule="auto"/>
            </w:pPr>
            <w:r>
              <w:rPr>
                <w:sz w:val="18"/>
                <w:szCs w:val="18"/>
              </w:rPr>
              <w:t xml:space="preserve">S3 </w:t>
            </w:r>
            <w:proofErr w:type="spellStart"/>
            <w:r>
              <w:rPr>
                <w:sz w:val="18"/>
                <w:szCs w:val="18"/>
              </w:rPr>
              <w:t>Namkum</w:t>
            </w:r>
            <w:proofErr w:type="spellEnd"/>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5F8AF5" w14:textId="77777777" w:rsidR="00A56A71" w:rsidRDefault="00000000"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6290D3" w14:textId="77777777" w:rsidR="00A56A71" w:rsidRDefault="00000000" w:rsidP="00B91A44">
            <w:pPr>
              <w:spacing w:before="40" w:after="40" w:line="360" w:lineRule="auto"/>
            </w:pPr>
            <w:r>
              <w:rPr>
                <w:sz w:val="18"/>
                <w:szCs w:val="18"/>
              </w:rPr>
              <w:t>26.8±2.1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5AD4DB" w14:textId="77777777" w:rsidR="00A56A71" w:rsidRDefault="00000000" w:rsidP="00B91A44">
            <w:pPr>
              <w:spacing w:before="40" w:after="40" w:line="360" w:lineRule="auto"/>
            </w:pPr>
            <w:r>
              <w:rPr>
                <w:sz w:val="18"/>
                <w:szCs w:val="18"/>
              </w:rPr>
              <w:t>6.8±0.6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A4A61B" w14:textId="77777777" w:rsidR="00A56A71" w:rsidRDefault="00000000" w:rsidP="00B91A44">
            <w:pPr>
              <w:spacing w:before="40" w:after="40" w:line="360" w:lineRule="auto"/>
            </w:pPr>
            <w:r>
              <w:rPr>
                <w:sz w:val="18"/>
                <w:szCs w:val="18"/>
              </w:rPr>
              <w:t>5.4±1.2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853DC3" w14:textId="77777777" w:rsidR="00A56A71" w:rsidRDefault="00000000" w:rsidP="00B91A44">
            <w:pPr>
              <w:spacing w:before="40" w:after="40" w:line="360" w:lineRule="auto"/>
            </w:pPr>
            <w:r>
              <w:rPr>
                <w:sz w:val="18"/>
                <w:szCs w:val="18"/>
              </w:rPr>
              <w:t>342±38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9F4785" w14:textId="77777777" w:rsidR="00A56A71" w:rsidRDefault="00000000" w:rsidP="00B91A44">
            <w:pPr>
              <w:spacing w:before="40" w:after="40" w:line="360" w:lineRule="auto"/>
            </w:pPr>
            <w:r>
              <w:rPr>
                <w:sz w:val="18"/>
                <w:szCs w:val="18"/>
              </w:rPr>
              <w:t>38.6±8.4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77F85" w14:textId="77777777" w:rsidR="00A56A71" w:rsidRDefault="00000000" w:rsidP="00B91A44">
            <w:pPr>
              <w:spacing w:before="40" w:after="40" w:line="360" w:lineRule="auto"/>
            </w:pPr>
            <w:r>
              <w:rPr>
                <w:sz w:val="18"/>
                <w:szCs w:val="18"/>
              </w:rPr>
              <w:t>0.28±0.04</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341916" w14:textId="77777777" w:rsidR="00A56A71" w:rsidRDefault="00000000" w:rsidP="00B91A44">
            <w:pPr>
              <w:spacing w:before="40" w:after="40" w:line="360" w:lineRule="auto"/>
            </w:pPr>
            <w:r>
              <w:rPr>
                <w:sz w:val="18"/>
                <w:szCs w:val="18"/>
              </w:rPr>
              <w:t>Silt, mud</w:t>
            </w:r>
          </w:p>
        </w:tc>
      </w:tr>
      <w:tr w:rsidR="00A56A71" w14:paraId="322159E5"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A84642"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E9C1FAD" w14:textId="77777777" w:rsidR="00A56A71" w:rsidRDefault="00000000"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78178C" w14:textId="77777777" w:rsidR="00A56A71" w:rsidRDefault="00000000" w:rsidP="00B91A44">
            <w:pPr>
              <w:spacing w:before="40" w:after="40" w:line="360" w:lineRule="auto"/>
            </w:pPr>
            <w:r>
              <w:rPr>
                <w:sz w:val="18"/>
                <w:szCs w:val="18"/>
              </w:rPr>
              <w:t>28.6±1.8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2C3EAE" w14:textId="77777777" w:rsidR="00A56A71" w:rsidRDefault="00000000" w:rsidP="00B91A44">
            <w:pPr>
              <w:spacing w:before="40" w:after="40" w:line="360" w:lineRule="auto"/>
            </w:pPr>
            <w:r>
              <w:rPr>
                <w:sz w:val="18"/>
                <w:szCs w:val="18"/>
              </w:rPr>
              <w:t>6.6±0.7</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6D9DE8" w14:textId="77777777" w:rsidR="00A56A71" w:rsidRDefault="00000000" w:rsidP="00B91A44">
            <w:pPr>
              <w:spacing w:before="40" w:after="40" w:line="360" w:lineRule="auto"/>
            </w:pPr>
            <w:r>
              <w:rPr>
                <w:sz w:val="18"/>
                <w:szCs w:val="18"/>
              </w:rPr>
              <w:t>4.8±1.4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C4FC180" w14:textId="77777777" w:rsidR="00A56A71" w:rsidRDefault="00000000" w:rsidP="00B91A44">
            <w:pPr>
              <w:spacing w:before="40" w:after="40" w:line="360" w:lineRule="auto"/>
            </w:pPr>
            <w:r>
              <w:rPr>
                <w:sz w:val="18"/>
                <w:szCs w:val="18"/>
              </w:rPr>
              <w:t>318±44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BEF469" w14:textId="77777777" w:rsidR="00A56A71" w:rsidRDefault="00000000" w:rsidP="00B91A44">
            <w:pPr>
              <w:spacing w:before="40" w:after="40" w:line="360" w:lineRule="auto"/>
            </w:pPr>
            <w:r>
              <w:rPr>
                <w:sz w:val="18"/>
                <w:szCs w:val="18"/>
              </w:rPr>
              <w:t>94.2±16.8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AB340BA" w14:textId="77777777" w:rsidR="00A56A71" w:rsidRDefault="00000000" w:rsidP="00B91A44">
            <w:pPr>
              <w:spacing w:before="40" w:after="40" w:line="360" w:lineRule="auto"/>
            </w:pPr>
            <w:r>
              <w:rPr>
                <w:sz w:val="18"/>
                <w:szCs w:val="18"/>
              </w:rPr>
              <w:t>0.62±0.14</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C6FE95" w14:textId="77777777" w:rsidR="00A56A71" w:rsidRDefault="00000000" w:rsidP="00B91A44">
            <w:pPr>
              <w:spacing w:before="40" w:after="40" w:line="360" w:lineRule="auto"/>
            </w:pPr>
            <w:r>
              <w:rPr>
                <w:sz w:val="18"/>
                <w:szCs w:val="18"/>
              </w:rPr>
              <w:t>Silt, mud</w:t>
            </w:r>
          </w:p>
        </w:tc>
      </w:tr>
      <w:tr w:rsidR="00A56A71" w14:paraId="06E6254B"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826FC5"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06C0A4" w14:textId="77777777" w:rsidR="00A56A71" w:rsidRDefault="00000000"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1938E2" w14:textId="77777777" w:rsidR="00A56A71" w:rsidRDefault="00000000" w:rsidP="00B91A44">
            <w:pPr>
              <w:spacing w:before="40" w:after="40" w:line="360" w:lineRule="auto"/>
            </w:pPr>
            <w:r>
              <w:rPr>
                <w:sz w:val="18"/>
                <w:szCs w:val="18"/>
              </w:rPr>
              <w:t>24.4±1.6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A7FFC2" w14:textId="77777777" w:rsidR="00A56A71" w:rsidRDefault="00000000" w:rsidP="00B91A44">
            <w:pPr>
              <w:spacing w:before="40" w:after="40" w:line="360" w:lineRule="auto"/>
            </w:pPr>
            <w:r>
              <w:rPr>
                <w:sz w:val="18"/>
                <w:szCs w:val="18"/>
              </w:rPr>
              <w:t>6.9±0.5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0B7E28" w14:textId="77777777" w:rsidR="00A56A71" w:rsidRDefault="00000000" w:rsidP="00B91A44">
            <w:pPr>
              <w:spacing w:before="40" w:after="40" w:line="360" w:lineRule="auto"/>
            </w:pPr>
            <w:r>
              <w:rPr>
                <w:sz w:val="18"/>
                <w:szCs w:val="18"/>
              </w:rPr>
              <w:t>6.2±1.1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F3A5B6" w14:textId="77777777" w:rsidR="00A56A71" w:rsidRDefault="00000000" w:rsidP="00B91A44">
            <w:pPr>
              <w:spacing w:before="40" w:after="40" w:line="360" w:lineRule="auto"/>
            </w:pPr>
            <w:r>
              <w:rPr>
                <w:sz w:val="18"/>
                <w:szCs w:val="18"/>
              </w:rPr>
              <w:t>328±36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292782" w14:textId="77777777" w:rsidR="00A56A71" w:rsidRDefault="00000000" w:rsidP="00B91A44">
            <w:pPr>
              <w:spacing w:before="40" w:after="40" w:line="360" w:lineRule="auto"/>
            </w:pPr>
            <w:r>
              <w:rPr>
                <w:sz w:val="18"/>
                <w:szCs w:val="18"/>
              </w:rPr>
              <w:t>48.4±9.6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DD91BF" w14:textId="77777777" w:rsidR="00A56A71" w:rsidRDefault="00000000" w:rsidP="00B91A44">
            <w:pPr>
              <w:spacing w:before="40" w:after="40" w:line="360" w:lineRule="auto"/>
            </w:pPr>
            <w:r>
              <w:rPr>
                <w:sz w:val="18"/>
                <w:szCs w:val="18"/>
              </w:rPr>
              <w:t>0.34±0.07</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2D3F66" w14:textId="77777777" w:rsidR="00A56A71" w:rsidRDefault="00000000" w:rsidP="00B91A44">
            <w:pPr>
              <w:spacing w:before="40" w:after="40" w:line="360" w:lineRule="auto"/>
            </w:pPr>
            <w:r>
              <w:rPr>
                <w:sz w:val="18"/>
                <w:szCs w:val="18"/>
              </w:rPr>
              <w:t>Silt, mud</w:t>
            </w:r>
          </w:p>
        </w:tc>
      </w:tr>
      <w:tr w:rsidR="00A56A71" w14:paraId="27631B71"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315DD3" w14:textId="77777777" w:rsidR="00A56A71" w:rsidRDefault="00000000" w:rsidP="00B91A44">
            <w:pPr>
              <w:spacing w:before="40" w:after="40" w:line="360" w:lineRule="auto"/>
            </w:pPr>
            <w:r>
              <w:rPr>
                <w:sz w:val="18"/>
                <w:szCs w:val="18"/>
              </w:rPr>
              <w:t xml:space="preserve">S4 </w:t>
            </w:r>
            <w:proofErr w:type="spellStart"/>
            <w:r>
              <w:rPr>
                <w:sz w:val="18"/>
                <w:szCs w:val="18"/>
              </w:rPr>
              <w:t>Tatisilwai</w:t>
            </w:r>
            <w:proofErr w:type="spellEnd"/>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E94E9A" w14:textId="77777777" w:rsidR="00A56A71" w:rsidRDefault="00000000"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7959D1" w14:textId="77777777" w:rsidR="00A56A71" w:rsidRDefault="00000000" w:rsidP="00B91A44">
            <w:pPr>
              <w:spacing w:before="40" w:after="40" w:line="360" w:lineRule="auto"/>
            </w:pPr>
            <w:r>
              <w:rPr>
                <w:sz w:val="18"/>
                <w:szCs w:val="18"/>
              </w:rPr>
              <w:t>24.6±1.7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7761BE" w14:textId="77777777" w:rsidR="00A56A71" w:rsidRDefault="00000000" w:rsidP="00B91A44">
            <w:pPr>
              <w:spacing w:before="40" w:after="40" w:line="360" w:lineRule="auto"/>
            </w:pPr>
            <w:r>
              <w:rPr>
                <w:sz w:val="18"/>
                <w:szCs w:val="18"/>
              </w:rPr>
              <w:t>7.2±0.4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EDA66A" w14:textId="77777777" w:rsidR="00A56A71" w:rsidRDefault="00000000" w:rsidP="00B91A44">
            <w:pPr>
              <w:spacing w:before="40" w:after="40" w:line="360" w:lineRule="auto"/>
            </w:pPr>
            <w:r>
              <w:rPr>
                <w:sz w:val="18"/>
                <w:szCs w:val="18"/>
              </w:rPr>
              <w:t>7.8±0.8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61C08" w14:textId="77777777" w:rsidR="00A56A71" w:rsidRDefault="00000000" w:rsidP="00B91A44">
            <w:pPr>
              <w:spacing w:before="40" w:after="40" w:line="360" w:lineRule="auto"/>
            </w:pPr>
            <w:r>
              <w:rPr>
                <w:sz w:val="18"/>
                <w:szCs w:val="18"/>
              </w:rPr>
              <w:t>184±18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3E2B7B" w14:textId="77777777" w:rsidR="00A56A71" w:rsidRDefault="00000000" w:rsidP="00B91A44">
            <w:pPr>
              <w:spacing w:before="40" w:after="40" w:line="360" w:lineRule="auto"/>
            </w:pPr>
            <w:r>
              <w:rPr>
                <w:sz w:val="18"/>
                <w:szCs w:val="18"/>
              </w:rPr>
              <w:t>16.8±4.2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16FFF4" w14:textId="77777777" w:rsidR="00A56A71" w:rsidRDefault="00000000" w:rsidP="00B91A44">
            <w:pPr>
              <w:spacing w:before="40" w:after="40" w:line="360" w:lineRule="auto"/>
            </w:pPr>
            <w:r>
              <w:rPr>
                <w:sz w:val="18"/>
                <w:szCs w:val="18"/>
              </w:rPr>
              <w:t>0.38±0.05</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65E730" w14:textId="77777777" w:rsidR="00A56A71" w:rsidRDefault="00000000" w:rsidP="00B91A44">
            <w:pPr>
              <w:spacing w:before="40" w:after="40" w:line="360" w:lineRule="auto"/>
            </w:pPr>
            <w:r>
              <w:rPr>
                <w:sz w:val="18"/>
                <w:szCs w:val="18"/>
              </w:rPr>
              <w:t>Rock, mud (mixed)</w:t>
            </w:r>
          </w:p>
        </w:tc>
      </w:tr>
      <w:tr w:rsidR="00A56A71" w14:paraId="067FF27C"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209365"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C35F43" w14:textId="77777777" w:rsidR="00A56A71" w:rsidRDefault="00000000"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2A5174" w14:textId="77777777" w:rsidR="00A56A71" w:rsidRDefault="00000000" w:rsidP="00B91A44">
            <w:pPr>
              <w:spacing w:before="40" w:after="40" w:line="360" w:lineRule="auto"/>
            </w:pPr>
            <w:r>
              <w:rPr>
                <w:sz w:val="18"/>
                <w:szCs w:val="18"/>
              </w:rPr>
              <w:t>27.2±1.5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8386E4" w14:textId="77777777" w:rsidR="00A56A71" w:rsidRDefault="00000000" w:rsidP="00B91A44">
            <w:pPr>
              <w:spacing w:before="40" w:after="40" w:line="360" w:lineRule="auto"/>
            </w:pPr>
            <w:r>
              <w:rPr>
                <w:sz w:val="18"/>
                <w:szCs w:val="18"/>
              </w:rPr>
              <w:t>7.0±0.5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8DA91B3" w14:textId="77777777" w:rsidR="00A56A71" w:rsidRDefault="00000000" w:rsidP="00B91A44">
            <w:pPr>
              <w:spacing w:before="40" w:after="40" w:line="360" w:lineRule="auto"/>
            </w:pPr>
            <w:r>
              <w:rPr>
                <w:sz w:val="18"/>
                <w:szCs w:val="18"/>
              </w:rPr>
              <w:t>6.6±0.9</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1454B3" w14:textId="77777777" w:rsidR="00A56A71" w:rsidRDefault="00000000" w:rsidP="00B91A44">
            <w:pPr>
              <w:spacing w:before="40" w:after="40" w:line="360" w:lineRule="auto"/>
            </w:pPr>
            <w:r>
              <w:rPr>
                <w:sz w:val="18"/>
                <w:szCs w:val="18"/>
              </w:rPr>
              <w:t>172±24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02143F" w14:textId="77777777" w:rsidR="00A56A71" w:rsidRDefault="00000000" w:rsidP="00B91A44">
            <w:pPr>
              <w:spacing w:before="40" w:after="40" w:line="360" w:lineRule="auto"/>
            </w:pPr>
            <w:r>
              <w:rPr>
                <w:sz w:val="18"/>
                <w:szCs w:val="18"/>
              </w:rPr>
              <w:t>72.4±14.2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CF77B8" w14:textId="77777777" w:rsidR="00A56A71" w:rsidRDefault="00000000" w:rsidP="00B91A44">
            <w:pPr>
              <w:spacing w:before="40" w:after="40" w:line="360" w:lineRule="auto"/>
            </w:pPr>
            <w:r>
              <w:rPr>
                <w:sz w:val="18"/>
                <w:szCs w:val="18"/>
              </w:rPr>
              <w:t>0.84±0.16</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730CEF2" w14:textId="77777777" w:rsidR="00A56A71" w:rsidRDefault="00000000" w:rsidP="00B91A44">
            <w:pPr>
              <w:spacing w:before="40" w:after="40" w:line="360" w:lineRule="auto"/>
            </w:pPr>
            <w:r>
              <w:rPr>
                <w:sz w:val="18"/>
                <w:szCs w:val="18"/>
              </w:rPr>
              <w:t>Rock, mud (mixed)</w:t>
            </w:r>
          </w:p>
        </w:tc>
      </w:tr>
      <w:tr w:rsidR="00A56A71" w14:paraId="12AD8EF8"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8626FB"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926445" w14:textId="77777777" w:rsidR="00A56A71" w:rsidRDefault="00000000"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1D72ED" w14:textId="77777777" w:rsidR="00A56A71" w:rsidRDefault="00000000" w:rsidP="00B91A44">
            <w:pPr>
              <w:spacing w:before="40" w:after="40" w:line="360" w:lineRule="auto"/>
            </w:pPr>
            <w:r>
              <w:rPr>
                <w:sz w:val="18"/>
                <w:szCs w:val="18"/>
              </w:rPr>
              <w:t>22.8±1.3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CEA8FD" w14:textId="77777777" w:rsidR="00A56A71" w:rsidRDefault="00000000" w:rsidP="00B91A44">
            <w:pPr>
              <w:spacing w:before="40" w:after="40" w:line="360" w:lineRule="auto"/>
            </w:pPr>
            <w:r>
              <w:rPr>
                <w:sz w:val="18"/>
                <w:szCs w:val="18"/>
              </w:rPr>
              <w:t>7.4±0.3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35E946" w14:textId="77777777" w:rsidR="00A56A71" w:rsidRDefault="00000000" w:rsidP="00B91A44">
            <w:pPr>
              <w:spacing w:before="40" w:after="40" w:line="360" w:lineRule="auto"/>
            </w:pPr>
            <w:r>
              <w:rPr>
                <w:sz w:val="18"/>
                <w:szCs w:val="18"/>
              </w:rPr>
              <w:t>9.0±0.7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42E379" w14:textId="77777777" w:rsidR="00A56A71" w:rsidRDefault="00000000" w:rsidP="00B91A44">
            <w:pPr>
              <w:spacing w:before="40" w:after="40" w:line="360" w:lineRule="auto"/>
            </w:pPr>
            <w:r>
              <w:rPr>
                <w:sz w:val="18"/>
                <w:szCs w:val="18"/>
              </w:rPr>
              <w:t>178±16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1D3F8C" w14:textId="77777777" w:rsidR="00A56A71" w:rsidRDefault="00000000" w:rsidP="00B91A44">
            <w:pPr>
              <w:spacing w:before="40" w:after="40" w:line="360" w:lineRule="auto"/>
            </w:pPr>
            <w:r>
              <w:rPr>
                <w:sz w:val="18"/>
                <w:szCs w:val="18"/>
              </w:rPr>
              <w:t>24.2±6.1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1BA63D" w14:textId="77777777" w:rsidR="00A56A71" w:rsidRDefault="00000000" w:rsidP="00B91A44">
            <w:pPr>
              <w:spacing w:before="40" w:after="40" w:line="360" w:lineRule="auto"/>
            </w:pPr>
            <w:r>
              <w:rPr>
                <w:sz w:val="18"/>
                <w:szCs w:val="18"/>
              </w:rPr>
              <w:t>0.46±0.08</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C55DD5" w14:textId="77777777" w:rsidR="00A56A71" w:rsidRDefault="00000000" w:rsidP="00B91A44">
            <w:pPr>
              <w:spacing w:before="40" w:after="40" w:line="360" w:lineRule="auto"/>
            </w:pPr>
            <w:r>
              <w:rPr>
                <w:sz w:val="18"/>
                <w:szCs w:val="18"/>
              </w:rPr>
              <w:t>Rock, mud (mixed)</w:t>
            </w:r>
          </w:p>
        </w:tc>
      </w:tr>
      <w:tr w:rsidR="00A56A71" w14:paraId="451621BD"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528AB9" w14:textId="77777777" w:rsidR="00A56A71" w:rsidRDefault="00000000" w:rsidP="00B91A44">
            <w:pPr>
              <w:spacing w:before="40" w:after="40" w:line="360" w:lineRule="auto"/>
            </w:pPr>
            <w:r>
              <w:rPr>
                <w:sz w:val="18"/>
                <w:szCs w:val="18"/>
              </w:rPr>
              <w:t xml:space="preserve">S5 </w:t>
            </w:r>
            <w:proofErr w:type="spellStart"/>
            <w:r>
              <w:rPr>
                <w:sz w:val="18"/>
                <w:szCs w:val="18"/>
              </w:rPr>
              <w:t>Silli</w:t>
            </w:r>
            <w:proofErr w:type="spellEnd"/>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4A0B1C0" w14:textId="77777777" w:rsidR="00A56A71" w:rsidRDefault="00000000"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CFE4B9" w14:textId="77777777" w:rsidR="00A56A71" w:rsidRDefault="00000000" w:rsidP="00B91A44">
            <w:pPr>
              <w:spacing w:before="40" w:after="40" w:line="360" w:lineRule="auto"/>
            </w:pPr>
            <w:r>
              <w:rPr>
                <w:sz w:val="18"/>
                <w:szCs w:val="18"/>
              </w:rPr>
              <w:t>25.4±1.9</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865C1C" w14:textId="77777777" w:rsidR="00A56A71" w:rsidRDefault="00000000" w:rsidP="00B91A44">
            <w:pPr>
              <w:spacing w:before="40" w:after="40" w:line="360" w:lineRule="auto"/>
            </w:pPr>
            <w:r>
              <w:rPr>
                <w:sz w:val="18"/>
                <w:szCs w:val="18"/>
              </w:rPr>
              <w:t>7.1±0.5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885BE9" w14:textId="77777777" w:rsidR="00A56A71" w:rsidRDefault="00000000" w:rsidP="00B91A44">
            <w:pPr>
              <w:spacing w:before="40" w:after="40" w:line="360" w:lineRule="auto"/>
            </w:pPr>
            <w:r>
              <w:rPr>
                <w:sz w:val="18"/>
                <w:szCs w:val="18"/>
              </w:rPr>
              <w:t>7.2±0.9</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3AED42" w14:textId="77777777" w:rsidR="00A56A71" w:rsidRDefault="00000000" w:rsidP="00B91A44">
            <w:pPr>
              <w:spacing w:before="40" w:after="40" w:line="360" w:lineRule="auto"/>
            </w:pPr>
            <w:r>
              <w:rPr>
                <w:sz w:val="18"/>
                <w:szCs w:val="18"/>
              </w:rPr>
              <w:t>224±26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ACE13A" w14:textId="77777777" w:rsidR="00A56A71" w:rsidRDefault="00000000" w:rsidP="00B91A44">
            <w:pPr>
              <w:spacing w:before="40" w:after="40" w:line="360" w:lineRule="auto"/>
            </w:pPr>
            <w:r>
              <w:rPr>
                <w:sz w:val="18"/>
                <w:szCs w:val="18"/>
              </w:rPr>
              <w:t>22.4±5.6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496F9F" w14:textId="77777777" w:rsidR="00A56A71" w:rsidRDefault="00000000" w:rsidP="00B91A44">
            <w:pPr>
              <w:spacing w:before="40" w:after="40" w:line="360" w:lineRule="auto"/>
            </w:pPr>
            <w:r>
              <w:rPr>
                <w:sz w:val="18"/>
                <w:szCs w:val="18"/>
              </w:rPr>
              <w:t>0.32±0.05</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4C02D8" w14:textId="77777777" w:rsidR="00A56A71" w:rsidRDefault="00000000" w:rsidP="00B91A44">
            <w:pPr>
              <w:spacing w:before="40" w:after="40" w:line="360" w:lineRule="auto"/>
            </w:pPr>
            <w:r>
              <w:rPr>
                <w:sz w:val="18"/>
                <w:szCs w:val="18"/>
              </w:rPr>
              <w:t>Sand, gravel</w:t>
            </w:r>
          </w:p>
        </w:tc>
      </w:tr>
      <w:tr w:rsidR="00A56A71" w14:paraId="51E982DD"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192081"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00F4B1" w14:textId="77777777" w:rsidR="00A56A71" w:rsidRDefault="00000000"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B7FFA4" w14:textId="77777777" w:rsidR="00A56A71" w:rsidRDefault="00000000" w:rsidP="00B91A44">
            <w:pPr>
              <w:spacing w:before="40" w:after="40" w:line="360" w:lineRule="auto"/>
            </w:pPr>
            <w:r>
              <w:rPr>
                <w:sz w:val="18"/>
                <w:szCs w:val="18"/>
              </w:rPr>
              <w:t>27.8±1.6</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D73283" w14:textId="77777777" w:rsidR="00A56A71" w:rsidRDefault="00000000" w:rsidP="00B91A44">
            <w:pPr>
              <w:spacing w:before="40" w:after="40" w:line="360" w:lineRule="auto"/>
            </w:pPr>
            <w:r>
              <w:rPr>
                <w:sz w:val="18"/>
                <w:szCs w:val="18"/>
              </w:rPr>
              <w:t>6.8±0.6</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2B98FB4" w14:textId="77777777" w:rsidR="00A56A71" w:rsidRDefault="00000000" w:rsidP="00B91A44">
            <w:pPr>
              <w:spacing w:before="40" w:after="40" w:line="360" w:lineRule="auto"/>
            </w:pPr>
            <w:r>
              <w:rPr>
                <w:sz w:val="18"/>
                <w:szCs w:val="18"/>
              </w:rPr>
              <w:t>5.8±1.2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CAA422" w14:textId="77777777" w:rsidR="00A56A71" w:rsidRDefault="00000000" w:rsidP="00B91A44">
            <w:pPr>
              <w:spacing w:before="40" w:after="40" w:line="360" w:lineRule="auto"/>
            </w:pPr>
            <w:r>
              <w:rPr>
                <w:sz w:val="18"/>
                <w:szCs w:val="18"/>
              </w:rPr>
              <w:t>208±30</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07B1F3" w14:textId="77777777" w:rsidR="00A56A71" w:rsidRDefault="00000000" w:rsidP="00B91A44">
            <w:pPr>
              <w:spacing w:before="40" w:after="40" w:line="360" w:lineRule="auto"/>
            </w:pPr>
            <w:r>
              <w:rPr>
                <w:sz w:val="18"/>
                <w:szCs w:val="18"/>
              </w:rPr>
              <w:t>84.6±15.4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428C06" w14:textId="77777777" w:rsidR="00A56A71" w:rsidRDefault="00000000" w:rsidP="00B91A44">
            <w:pPr>
              <w:spacing w:before="40" w:after="40" w:line="360" w:lineRule="auto"/>
            </w:pPr>
            <w:r>
              <w:rPr>
                <w:sz w:val="18"/>
                <w:szCs w:val="18"/>
              </w:rPr>
              <w:t>0.76±0.14</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02865D" w14:textId="77777777" w:rsidR="00A56A71" w:rsidRDefault="00000000" w:rsidP="00B91A44">
            <w:pPr>
              <w:spacing w:before="40" w:after="40" w:line="360" w:lineRule="auto"/>
            </w:pPr>
            <w:r>
              <w:rPr>
                <w:sz w:val="18"/>
                <w:szCs w:val="18"/>
              </w:rPr>
              <w:t>Sand, gravel</w:t>
            </w:r>
          </w:p>
        </w:tc>
      </w:tr>
      <w:tr w:rsidR="00A56A71" w14:paraId="667DA2A1"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4E4A68"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91D66" w14:textId="77777777" w:rsidR="00A56A71" w:rsidRDefault="00000000"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398C94" w14:textId="77777777" w:rsidR="00A56A71" w:rsidRDefault="00000000" w:rsidP="00B91A44">
            <w:pPr>
              <w:spacing w:before="40" w:after="40" w:line="360" w:lineRule="auto"/>
            </w:pPr>
            <w:r>
              <w:rPr>
                <w:sz w:val="18"/>
                <w:szCs w:val="18"/>
              </w:rPr>
              <w:t>23.2±1.5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D2B7ED" w14:textId="77777777" w:rsidR="00A56A71" w:rsidRDefault="00000000" w:rsidP="00B91A44">
            <w:pPr>
              <w:spacing w:before="40" w:after="40" w:line="360" w:lineRule="auto"/>
            </w:pPr>
            <w:r>
              <w:rPr>
                <w:sz w:val="18"/>
                <w:szCs w:val="18"/>
              </w:rPr>
              <w:t>7.3±0.4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E6AE60" w14:textId="77777777" w:rsidR="00A56A71" w:rsidRDefault="00000000" w:rsidP="00B91A44">
            <w:pPr>
              <w:spacing w:before="40" w:after="40" w:line="360" w:lineRule="auto"/>
            </w:pPr>
            <w:r>
              <w:rPr>
                <w:sz w:val="18"/>
                <w:szCs w:val="18"/>
              </w:rPr>
              <w:t>8.4±0.8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BC8A50" w14:textId="77777777" w:rsidR="00A56A71" w:rsidRDefault="00000000" w:rsidP="00B91A44">
            <w:pPr>
              <w:spacing w:before="40" w:after="40" w:line="360" w:lineRule="auto"/>
            </w:pPr>
            <w:r>
              <w:rPr>
                <w:sz w:val="18"/>
                <w:szCs w:val="18"/>
              </w:rPr>
              <w:t>216±22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131F91" w14:textId="77777777" w:rsidR="00A56A71" w:rsidRDefault="00000000" w:rsidP="00B91A44">
            <w:pPr>
              <w:spacing w:before="40" w:after="40" w:line="360" w:lineRule="auto"/>
            </w:pPr>
            <w:r>
              <w:rPr>
                <w:sz w:val="18"/>
                <w:szCs w:val="18"/>
              </w:rPr>
              <w:t>32.8±7.2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AEC4EF" w14:textId="77777777" w:rsidR="00A56A71" w:rsidRDefault="00000000" w:rsidP="00B91A44">
            <w:pPr>
              <w:spacing w:before="40" w:after="40" w:line="360" w:lineRule="auto"/>
            </w:pPr>
            <w:r>
              <w:rPr>
                <w:sz w:val="18"/>
                <w:szCs w:val="18"/>
              </w:rPr>
              <w:t>0.42±0.07</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C5D4B2" w14:textId="77777777" w:rsidR="00A56A71" w:rsidRDefault="00000000" w:rsidP="00B91A44">
            <w:pPr>
              <w:spacing w:before="40" w:after="40" w:line="360" w:lineRule="auto"/>
            </w:pPr>
            <w:r>
              <w:rPr>
                <w:sz w:val="18"/>
                <w:szCs w:val="18"/>
              </w:rPr>
              <w:t>Sand, gravel</w:t>
            </w:r>
          </w:p>
        </w:tc>
      </w:tr>
    </w:tbl>
    <w:p w14:paraId="7CD4DEE4" w14:textId="77777777" w:rsidR="00A56A71" w:rsidRDefault="00A56A71" w:rsidP="00B91A44">
      <w:pPr>
        <w:spacing w:before="80" w:after="80" w:line="360" w:lineRule="auto"/>
      </w:pPr>
    </w:p>
    <w:p w14:paraId="0D77B9F5" w14:textId="77777777" w:rsidR="00A56A71" w:rsidRDefault="00000000" w:rsidP="00B91A44">
      <w:pPr>
        <w:spacing w:before="260" w:after="100" w:line="360" w:lineRule="auto"/>
      </w:pPr>
      <w:r>
        <w:rPr>
          <w:b/>
          <w:bCs/>
          <w:sz w:val="24"/>
          <w:szCs w:val="24"/>
        </w:rPr>
        <w:t>Table S3. Bray–Curtis pairwise dissimilarity matrix between sampling stations (annual assemblage data)</w:t>
      </w:r>
    </w:p>
    <w:p w14:paraId="4525997C" w14:textId="77777777" w:rsidR="00A56A71" w:rsidRDefault="00000000" w:rsidP="00B91A44">
      <w:pPr>
        <w:spacing w:before="60" w:after="100" w:line="360" w:lineRule="auto"/>
      </w:pPr>
      <w:r>
        <w:rPr>
          <w:i/>
          <w:iCs/>
          <w:sz w:val="19"/>
          <w:szCs w:val="19"/>
        </w:rPr>
        <w:t>Values range from 0 (identical assemblages) to 1 (no shared species). Calculated from annual species abundance data using the Bray–</w:t>
      </w:r>
      <w:proofErr w:type="gramStart"/>
      <w:r>
        <w:rPr>
          <w:i/>
          <w:iCs/>
          <w:sz w:val="19"/>
          <w:szCs w:val="19"/>
        </w:rPr>
        <w:t>Curtis</w:t>
      </w:r>
      <w:proofErr w:type="gramEnd"/>
      <w:r>
        <w:rPr>
          <w:i/>
          <w:iCs/>
          <w:sz w:val="19"/>
          <w:szCs w:val="19"/>
        </w:rPr>
        <w:t xml:space="preserve"> index. Higher values indicate greater dissimilarity in species composition between stations.</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960"/>
        <w:gridCol w:w="960"/>
        <w:gridCol w:w="960"/>
        <w:gridCol w:w="960"/>
        <w:gridCol w:w="960"/>
      </w:tblGrid>
      <w:tr w:rsidR="00A56A71" w14:paraId="1DD72DA7" w14:textId="77777777">
        <w:tblPrEx>
          <w:tblCellMar>
            <w:top w:w="0" w:type="dxa"/>
            <w:bottom w:w="0" w:type="dxa"/>
          </w:tblCellMar>
        </w:tblPrEx>
        <w:trPr>
          <w:tblHeader/>
        </w:trPr>
        <w:tc>
          <w:tcPr>
            <w:tcW w:w="12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E7E0DB3" w14:textId="77777777" w:rsidR="00A56A71" w:rsidRDefault="00000000" w:rsidP="00B91A44">
            <w:pPr>
              <w:spacing w:before="40" w:after="40" w:line="360" w:lineRule="auto"/>
            </w:pPr>
            <w:r>
              <w:rPr>
                <w:b/>
                <w:bCs/>
              </w:rPr>
              <w:t>Station</w:t>
            </w:r>
          </w:p>
        </w:tc>
        <w:tc>
          <w:tcPr>
            <w:tcW w:w="9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4E07C32" w14:textId="77777777" w:rsidR="00A56A71" w:rsidRDefault="00000000" w:rsidP="00B91A44">
            <w:pPr>
              <w:spacing w:before="40" w:after="40" w:line="360" w:lineRule="auto"/>
              <w:jc w:val="center"/>
            </w:pPr>
            <w:r>
              <w:rPr>
                <w:b/>
                <w:bCs/>
              </w:rPr>
              <w:t>S1</w:t>
            </w:r>
          </w:p>
        </w:tc>
        <w:tc>
          <w:tcPr>
            <w:tcW w:w="9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30960C8" w14:textId="77777777" w:rsidR="00A56A71" w:rsidRDefault="00000000" w:rsidP="00B91A44">
            <w:pPr>
              <w:spacing w:before="40" w:after="40" w:line="360" w:lineRule="auto"/>
              <w:jc w:val="center"/>
            </w:pPr>
            <w:r>
              <w:rPr>
                <w:b/>
                <w:bCs/>
              </w:rPr>
              <w:t>S2</w:t>
            </w:r>
          </w:p>
        </w:tc>
        <w:tc>
          <w:tcPr>
            <w:tcW w:w="9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9D2B198" w14:textId="77777777" w:rsidR="00A56A71" w:rsidRDefault="00000000" w:rsidP="00B91A44">
            <w:pPr>
              <w:spacing w:before="40" w:after="40" w:line="360" w:lineRule="auto"/>
              <w:jc w:val="center"/>
            </w:pPr>
            <w:r>
              <w:rPr>
                <w:b/>
                <w:bCs/>
              </w:rPr>
              <w:t>S3</w:t>
            </w:r>
          </w:p>
        </w:tc>
        <w:tc>
          <w:tcPr>
            <w:tcW w:w="9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2F4055D" w14:textId="77777777" w:rsidR="00A56A71" w:rsidRDefault="00000000" w:rsidP="00B91A44">
            <w:pPr>
              <w:spacing w:before="40" w:after="40" w:line="360" w:lineRule="auto"/>
              <w:jc w:val="center"/>
            </w:pPr>
            <w:r>
              <w:rPr>
                <w:b/>
                <w:bCs/>
              </w:rPr>
              <w:t>S4</w:t>
            </w:r>
          </w:p>
        </w:tc>
        <w:tc>
          <w:tcPr>
            <w:tcW w:w="9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67E7EE6" w14:textId="77777777" w:rsidR="00A56A71" w:rsidRDefault="00000000" w:rsidP="00B91A44">
            <w:pPr>
              <w:spacing w:before="40" w:after="40" w:line="360" w:lineRule="auto"/>
              <w:jc w:val="center"/>
            </w:pPr>
            <w:r>
              <w:rPr>
                <w:b/>
                <w:bCs/>
              </w:rPr>
              <w:t>S5</w:t>
            </w:r>
          </w:p>
        </w:tc>
      </w:tr>
      <w:tr w:rsidR="00A56A71" w14:paraId="3B5F515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FF1FF4" w14:textId="77777777" w:rsidR="00A56A71" w:rsidRDefault="00000000" w:rsidP="00B91A44">
            <w:pPr>
              <w:spacing w:before="40" w:after="40" w:line="360" w:lineRule="auto"/>
            </w:pPr>
            <w:r>
              <w:t>S1 (Ratu)</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79CDFF" w14:textId="77777777" w:rsidR="00A56A71" w:rsidRDefault="00000000" w:rsidP="00B91A44">
            <w:pPr>
              <w:spacing w:before="40" w:after="40" w:line="360" w:lineRule="auto"/>
              <w:jc w:val="center"/>
            </w:pPr>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0A13B" w14:textId="77777777" w:rsidR="00A56A71" w:rsidRDefault="00000000" w:rsidP="00B91A44">
            <w:pPr>
              <w:spacing w:before="40" w:after="40" w:line="360" w:lineRule="auto"/>
              <w:jc w:val="center"/>
            </w:pPr>
            <w:r>
              <w:t>0.34</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9615FF" w14:textId="77777777" w:rsidR="00A56A71" w:rsidRDefault="00000000" w:rsidP="00B91A44">
            <w:pPr>
              <w:spacing w:before="40" w:after="40" w:line="360" w:lineRule="auto"/>
              <w:jc w:val="center"/>
            </w:pPr>
            <w:r>
              <w:t>0.62</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D6AF00" w14:textId="77777777" w:rsidR="00A56A71" w:rsidRDefault="00000000" w:rsidP="00B91A44">
            <w:pPr>
              <w:spacing w:before="40" w:after="40" w:line="360" w:lineRule="auto"/>
              <w:jc w:val="center"/>
            </w:pPr>
            <w:r>
              <w:t>0.38</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048B43" w14:textId="77777777" w:rsidR="00A56A71" w:rsidRDefault="00000000" w:rsidP="00B91A44">
            <w:pPr>
              <w:spacing w:before="40" w:after="40" w:line="360" w:lineRule="auto"/>
              <w:jc w:val="center"/>
            </w:pPr>
            <w:r>
              <w:t>0.58</w:t>
            </w:r>
          </w:p>
        </w:tc>
      </w:tr>
      <w:tr w:rsidR="00A56A71" w14:paraId="54CBBE7B"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C08C29" w14:textId="77777777" w:rsidR="00A56A71" w:rsidRDefault="00000000" w:rsidP="00B91A44">
            <w:pPr>
              <w:spacing w:before="40" w:after="40" w:line="360" w:lineRule="auto"/>
            </w:pPr>
            <w:r>
              <w:t>S2 (</w:t>
            </w:r>
            <w:proofErr w:type="spellStart"/>
            <w:r>
              <w:t>Itki</w:t>
            </w:r>
            <w:proofErr w:type="spellEnd"/>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CDF003" w14:textId="77777777" w:rsidR="00A56A71" w:rsidRDefault="00000000" w:rsidP="00B91A44">
            <w:pPr>
              <w:spacing w:before="40" w:after="40" w:line="360" w:lineRule="auto"/>
              <w:jc w:val="center"/>
            </w:pPr>
            <w:r>
              <w:t>0.34</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7D8B3D" w14:textId="77777777" w:rsidR="00A56A71" w:rsidRDefault="00000000" w:rsidP="00B91A44">
            <w:pPr>
              <w:spacing w:before="40" w:after="40" w:line="360" w:lineRule="auto"/>
              <w:jc w:val="center"/>
            </w:pPr>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538F6F" w14:textId="77777777" w:rsidR="00A56A71" w:rsidRDefault="00000000" w:rsidP="00B91A44">
            <w:pPr>
              <w:spacing w:before="40" w:after="40" w:line="360" w:lineRule="auto"/>
              <w:jc w:val="center"/>
            </w:pPr>
            <w:r>
              <w:t>0.44</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B25ADC" w14:textId="77777777" w:rsidR="00A56A71" w:rsidRDefault="00000000" w:rsidP="00B91A44">
            <w:pPr>
              <w:spacing w:before="40" w:after="40" w:line="360" w:lineRule="auto"/>
              <w:jc w:val="center"/>
            </w:pPr>
            <w:r>
              <w:t>0.32</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5472FA" w14:textId="77777777" w:rsidR="00A56A71" w:rsidRDefault="00000000" w:rsidP="00B91A44">
            <w:pPr>
              <w:spacing w:before="40" w:after="40" w:line="360" w:lineRule="auto"/>
              <w:jc w:val="center"/>
            </w:pPr>
            <w:r>
              <w:t>0.42</w:t>
            </w:r>
          </w:p>
        </w:tc>
      </w:tr>
      <w:tr w:rsidR="00A56A71" w14:paraId="06E0175A"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575079" w14:textId="77777777" w:rsidR="00A56A71" w:rsidRDefault="00000000" w:rsidP="00B91A44">
            <w:pPr>
              <w:spacing w:before="40" w:after="40" w:line="360" w:lineRule="auto"/>
            </w:pPr>
            <w:r>
              <w:lastRenderedPageBreak/>
              <w:t>S3 (</w:t>
            </w:r>
            <w:proofErr w:type="spellStart"/>
            <w:r>
              <w:t>Namkum</w:t>
            </w:r>
            <w:proofErr w:type="spellEnd"/>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B6F8FD" w14:textId="77777777" w:rsidR="00A56A71" w:rsidRDefault="00000000" w:rsidP="00B91A44">
            <w:pPr>
              <w:spacing w:before="40" w:after="40" w:line="360" w:lineRule="auto"/>
              <w:jc w:val="center"/>
            </w:pPr>
            <w:r>
              <w:t>0.62</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7AE33F" w14:textId="77777777" w:rsidR="00A56A71" w:rsidRDefault="00000000" w:rsidP="00B91A44">
            <w:pPr>
              <w:spacing w:before="40" w:after="40" w:line="360" w:lineRule="auto"/>
              <w:jc w:val="center"/>
            </w:pPr>
            <w:r>
              <w:t>0.44</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6C997E" w14:textId="77777777" w:rsidR="00A56A71" w:rsidRDefault="00000000" w:rsidP="00B91A44">
            <w:pPr>
              <w:spacing w:before="40" w:after="40" w:line="360" w:lineRule="auto"/>
              <w:jc w:val="center"/>
            </w:pPr>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4933B1" w14:textId="77777777" w:rsidR="00A56A71" w:rsidRDefault="00000000" w:rsidP="00B91A44">
            <w:pPr>
              <w:spacing w:before="40" w:after="40" w:line="360" w:lineRule="auto"/>
              <w:jc w:val="center"/>
            </w:pPr>
            <w:r>
              <w:t>0.46</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50DAA1" w14:textId="77777777" w:rsidR="00A56A71" w:rsidRDefault="00000000" w:rsidP="00B91A44">
            <w:pPr>
              <w:spacing w:before="40" w:after="40" w:line="360" w:lineRule="auto"/>
              <w:jc w:val="center"/>
            </w:pPr>
            <w:r>
              <w:t>0.28</w:t>
            </w:r>
          </w:p>
        </w:tc>
      </w:tr>
      <w:tr w:rsidR="00A56A71" w14:paraId="0B2303B9"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EC8866" w14:textId="77777777" w:rsidR="00A56A71" w:rsidRDefault="00000000" w:rsidP="00B91A44">
            <w:pPr>
              <w:spacing w:before="40" w:after="40" w:line="360" w:lineRule="auto"/>
            </w:pPr>
            <w:r>
              <w:t>S4 (</w:t>
            </w:r>
            <w:proofErr w:type="spellStart"/>
            <w:r>
              <w:t>Tatisilwai</w:t>
            </w:r>
            <w:proofErr w:type="spellEnd"/>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398D71" w14:textId="77777777" w:rsidR="00A56A71" w:rsidRDefault="00000000" w:rsidP="00B91A44">
            <w:pPr>
              <w:spacing w:before="40" w:after="40" w:line="360" w:lineRule="auto"/>
              <w:jc w:val="center"/>
            </w:pPr>
            <w:r>
              <w:t>0.38</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F40077" w14:textId="77777777" w:rsidR="00A56A71" w:rsidRDefault="00000000" w:rsidP="00B91A44">
            <w:pPr>
              <w:spacing w:before="40" w:after="40" w:line="360" w:lineRule="auto"/>
              <w:jc w:val="center"/>
            </w:pPr>
            <w:r>
              <w:t>0.32</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C2BBF5" w14:textId="77777777" w:rsidR="00A56A71" w:rsidRDefault="00000000" w:rsidP="00B91A44">
            <w:pPr>
              <w:spacing w:before="40" w:after="40" w:line="360" w:lineRule="auto"/>
              <w:jc w:val="center"/>
            </w:pPr>
            <w:r>
              <w:t>0.46</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B1810B" w14:textId="77777777" w:rsidR="00A56A71" w:rsidRDefault="00000000" w:rsidP="00B91A44">
            <w:pPr>
              <w:spacing w:before="40" w:after="40" w:line="360" w:lineRule="auto"/>
              <w:jc w:val="center"/>
            </w:pPr>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B05112" w14:textId="77777777" w:rsidR="00A56A71" w:rsidRDefault="00000000" w:rsidP="00B91A44">
            <w:pPr>
              <w:spacing w:before="40" w:after="40" w:line="360" w:lineRule="auto"/>
              <w:jc w:val="center"/>
            </w:pPr>
            <w:r>
              <w:t>0.36</w:t>
            </w:r>
          </w:p>
        </w:tc>
      </w:tr>
      <w:tr w:rsidR="00A56A71" w14:paraId="3EB6C8C0"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527E10" w14:textId="77777777" w:rsidR="00A56A71" w:rsidRDefault="00000000" w:rsidP="00B91A44">
            <w:pPr>
              <w:spacing w:before="40" w:after="40" w:line="360" w:lineRule="auto"/>
            </w:pPr>
            <w:r>
              <w:t>S5 (</w:t>
            </w:r>
            <w:proofErr w:type="spellStart"/>
            <w:r>
              <w:t>Silli</w:t>
            </w:r>
            <w:proofErr w:type="spellEnd"/>
            <w:r>
              <w:t>)</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BB0BF2" w14:textId="77777777" w:rsidR="00A56A71" w:rsidRDefault="00000000" w:rsidP="00B91A44">
            <w:pPr>
              <w:spacing w:before="40" w:after="40" w:line="360" w:lineRule="auto"/>
              <w:jc w:val="center"/>
            </w:pPr>
            <w:r>
              <w:t>0.58</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C61E7A" w14:textId="77777777" w:rsidR="00A56A71" w:rsidRDefault="00000000" w:rsidP="00B91A44">
            <w:pPr>
              <w:spacing w:before="40" w:after="40" w:line="360" w:lineRule="auto"/>
              <w:jc w:val="center"/>
            </w:pPr>
            <w:r>
              <w:t>0.42</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8C06CF" w14:textId="77777777" w:rsidR="00A56A71" w:rsidRDefault="00000000" w:rsidP="00B91A44">
            <w:pPr>
              <w:spacing w:before="40" w:after="40" w:line="360" w:lineRule="auto"/>
              <w:jc w:val="center"/>
            </w:pPr>
            <w:r>
              <w:t>0.28</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EE20E6" w14:textId="77777777" w:rsidR="00A56A71" w:rsidRDefault="00000000" w:rsidP="00B91A44">
            <w:pPr>
              <w:spacing w:before="40" w:after="40" w:line="360" w:lineRule="auto"/>
              <w:jc w:val="center"/>
            </w:pPr>
            <w:r>
              <w:t>0.36</w:t>
            </w:r>
          </w:p>
        </w:tc>
        <w:tc>
          <w:tcPr>
            <w:tcW w:w="9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70C808" w14:textId="77777777" w:rsidR="00A56A71" w:rsidRDefault="00000000" w:rsidP="00B91A44">
            <w:pPr>
              <w:spacing w:before="40" w:after="40" w:line="360" w:lineRule="auto"/>
              <w:jc w:val="center"/>
            </w:pPr>
            <w:r>
              <w:t>—</w:t>
            </w:r>
          </w:p>
        </w:tc>
      </w:tr>
    </w:tbl>
    <w:p w14:paraId="05405288" w14:textId="77777777" w:rsidR="00A56A71" w:rsidRDefault="00A56A71" w:rsidP="00B91A44">
      <w:pPr>
        <w:spacing w:before="80" w:after="80" w:line="360" w:lineRule="auto"/>
      </w:pPr>
    </w:p>
    <w:p w14:paraId="0FAAEAA6" w14:textId="77777777" w:rsidR="00A56A71" w:rsidRDefault="00000000" w:rsidP="00B91A44">
      <w:pPr>
        <w:spacing w:before="120" w:after="120" w:line="360" w:lineRule="auto"/>
        <w:jc w:val="both"/>
      </w:pPr>
      <w:r>
        <w:rPr>
          <w:sz w:val="22"/>
          <w:szCs w:val="22"/>
        </w:rPr>
        <w:t>The lowest dissimilarity pair is S3–S5 (0.28), confirming that these two impacted stations share the most similar assemblages despite being 20+ km apart. The highest dissimilarity is S1–S3 (0.62), reflecting the sharp break between the intact headwater assemblage and the effluent-affected urban section.</w:t>
      </w:r>
    </w:p>
    <w:p w14:paraId="2AF8A179" w14:textId="77777777" w:rsidR="00A56A71" w:rsidRDefault="00A56A71" w:rsidP="00B91A44">
      <w:pPr>
        <w:spacing w:before="80" w:after="80" w:line="360" w:lineRule="auto"/>
      </w:pPr>
    </w:p>
    <w:p w14:paraId="1F575728" w14:textId="77777777" w:rsidR="00A56A71" w:rsidRDefault="00000000" w:rsidP="00B91A44">
      <w:pPr>
        <w:spacing w:before="260" w:after="100" w:line="360" w:lineRule="auto"/>
      </w:pPr>
      <w:r>
        <w:rPr>
          <w:b/>
          <w:bCs/>
          <w:sz w:val="24"/>
          <w:szCs w:val="24"/>
        </w:rPr>
        <w:t>Table S4. Complete seasonal diversity indices for all stations</w:t>
      </w:r>
    </w:p>
    <w:p w14:paraId="74B755D8" w14:textId="77777777" w:rsidR="00A56A71" w:rsidRDefault="00000000" w:rsidP="00B91A44">
      <w:pPr>
        <w:spacing w:before="60" w:after="100" w:line="360" w:lineRule="auto"/>
      </w:pPr>
      <w:r>
        <w:rPr>
          <w:i/>
          <w:iCs/>
          <w:sz w:val="19"/>
          <w:szCs w:val="19"/>
        </w:rPr>
        <w:t xml:space="preserve">H′ = Shannon–Wiener index; 1–D = Simpson’s index; Dmg = </w:t>
      </w:r>
      <w:proofErr w:type="spellStart"/>
      <w:r>
        <w:rPr>
          <w:i/>
          <w:iCs/>
          <w:sz w:val="19"/>
          <w:szCs w:val="19"/>
        </w:rPr>
        <w:t>Margalef’s</w:t>
      </w:r>
      <w:proofErr w:type="spellEnd"/>
      <w:r>
        <w:rPr>
          <w:i/>
          <w:iCs/>
          <w:sz w:val="19"/>
          <w:szCs w:val="19"/>
        </w:rPr>
        <w:t xml:space="preserve"> species richness; J′ = </w:t>
      </w:r>
      <w:proofErr w:type="spellStart"/>
      <w:r>
        <w:rPr>
          <w:i/>
          <w:iCs/>
          <w:sz w:val="19"/>
          <w:szCs w:val="19"/>
        </w:rPr>
        <w:t>Pielou’s</w:t>
      </w:r>
      <w:proofErr w:type="spellEnd"/>
      <w:r>
        <w:rPr>
          <w:i/>
          <w:iCs/>
          <w:sz w:val="19"/>
          <w:szCs w:val="19"/>
        </w:rPr>
        <w:t xml:space="preserve"> evenness. All calculated from individual fish counts (number basis). Pre-M = pre-monsoon; Mon = monsoon; </w:t>
      </w:r>
      <w:proofErr w:type="gramStart"/>
      <w:r>
        <w:rPr>
          <w:i/>
          <w:iCs/>
          <w:sz w:val="19"/>
          <w:szCs w:val="19"/>
        </w:rPr>
        <w:t>Post-M</w:t>
      </w:r>
      <w:proofErr w:type="gramEnd"/>
      <w:r>
        <w:rPr>
          <w:i/>
          <w:iCs/>
          <w:sz w:val="19"/>
          <w:szCs w:val="19"/>
        </w:rPr>
        <w:t xml:space="preserve"> = post-monsoon.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4"/>
        <w:gridCol w:w="1079"/>
        <w:gridCol w:w="975"/>
        <w:gridCol w:w="1358"/>
        <w:gridCol w:w="961"/>
        <w:gridCol w:w="961"/>
        <w:gridCol w:w="961"/>
        <w:gridCol w:w="961"/>
        <w:gridCol w:w="1436"/>
      </w:tblGrid>
      <w:tr w:rsidR="00A56A71" w14:paraId="72C5CD61" w14:textId="77777777">
        <w:tblPrEx>
          <w:tblCellMar>
            <w:top w:w="0" w:type="dxa"/>
            <w:bottom w:w="0" w:type="dxa"/>
          </w:tblCellMar>
        </w:tblPrEx>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8654824" w14:textId="77777777" w:rsidR="00A56A71" w:rsidRDefault="00000000" w:rsidP="00B91A44">
            <w:pPr>
              <w:spacing w:before="40" w:after="40" w:line="360" w:lineRule="auto"/>
            </w:pPr>
            <w:r>
              <w:rPr>
                <w:b/>
                <w:bCs/>
                <w:sz w:val="19"/>
                <w:szCs w:val="19"/>
              </w:rPr>
              <w:t>Station</w:t>
            </w:r>
          </w:p>
        </w:tc>
        <w:tc>
          <w:tcPr>
            <w:tcW w:w="7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08D4C8B" w14:textId="77777777" w:rsidR="00A56A71" w:rsidRDefault="00000000" w:rsidP="00B91A44">
            <w:pPr>
              <w:spacing w:before="40" w:after="40" w:line="360" w:lineRule="auto"/>
            </w:pPr>
            <w:r>
              <w:rPr>
                <w:b/>
                <w:bCs/>
                <w:sz w:val="19"/>
                <w:szCs w:val="19"/>
              </w:rPr>
              <w:t>Season</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7BE4490" w14:textId="77777777" w:rsidR="00A56A71" w:rsidRDefault="00000000" w:rsidP="00B91A44">
            <w:pPr>
              <w:spacing w:before="40" w:after="40" w:line="360" w:lineRule="auto"/>
            </w:pPr>
            <w:r>
              <w:rPr>
                <w:b/>
                <w:bCs/>
                <w:sz w:val="19"/>
                <w:szCs w:val="19"/>
              </w:rPr>
              <w:t>Species (S)</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95940E0" w14:textId="77777777" w:rsidR="00A56A71" w:rsidRDefault="00000000" w:rsidP="00B91A44">
            <w:pPr>
              <w:spacing w:before="40" w:after="40" w:line="360" w:lineRule="auto"/>
            </w:pPr>
            <w:r>
              <w:rPr>
                <w:b/>
                <w:bCs/>
                <w:sz w:val="19"/>
                <w:szCs w:val="19"/>
              </w:rPr>
              <w:t>Individuals (N)</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01A8ED1" w14:textId="77777777" w:rsidR="00A56A71" w:rsidRDefault="00000000" w:rsidP="00B91A44">
            <w:pPr>
              <w:spacing w:before="40" w:after="40" w:line="360" w:lineRule="auto"/>
            </w:pPr>
            <w:r>
              <w:rPr>
                <w:b/>
                <w:bCs/>
                <w:sz w:val="19"/>
                <w:szCs w:val="19"/>
              </w:rPr>
              <w:t>H′</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5E5BFAA" w14:textId="77777777" w:rsidR="00A56A71" w:rsidRDefault="00000000" w:rsidP="00B91A44">
            <w:pPr>
              <w:spacing w:before="40" w:after="40" w:line="360" w:lineRule="auto"/>
            </w:pPr>
            <w:r>
              <w:rPr>
                <w:b/>
                <w:bCs/>
                <w:sz w:val="19"/>
                <w:szCs w:val="19"/>
              </w:rPr>
              <w:t>1–D</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9F6D17E" w14:textId="77777777" w:rsidR="00A56A71" w:rsidRDefault="00000000" w:rsidP="00B91A44">
            <w:pPr>
              <w:spacing w:before="40" w:after="40" w:line="360" w:lineRule="auto"/>
            </w:pPr>
            <w:r>
              <w:rPr>
                <w:b/>
                <w:bCs/>
                <w:sz w:val="19"/>
                <w:szCs w:val="19"/>
              </w:rPr>
              <w:t>Dmg</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CCFCED4" w14:textId="77777777" w:rsidR="00A56A71" w:rsidRDefault="00000000" w:rsidP="00B91A44">
            <w:pPr>
              <w:spacing w:before="40" w:after="40" w:line="360" w:lineRule="auto"/>
            </w:pPr>
            <w:r>
              <w:rPr>
                <w:b/>
                <w:bCs/>
                <w:sz w:val="19"/>
                <w:szCs w:val="19"/>
              </w:rPr>
              <w:t>J′</w:t>
            </w:r>
          </w:p>
        </w:tc>
        <w:tc>
          <w:tcPr>
            <w:tcW w:w="122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B3E5EC1" w14:textId="77777777" w:rsidR="00A56A71" w:rsidRDefault="00000000" w:rsidP="00B91A44">
            <w:pPr>
              <w:spacing w:before="40" w:after="40" w:line="360" w:lineRule="auto"/>
            </w:pPr>
            <w:r>
              <w:rPr>
                <w:b/>
                <w:bCs/>
                <w:sz w:val="19"/>
                <w:szCs w:val="19"/>
              </w:rPr>
              <w:t>Dominant species</w:t>
            </w:r>
          </w:p>
        </w:tc>
      </w:tr>
      <w:tr w:rsidR="00A56A71" w14:paraId="0DD9EF36"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64F614" w14:textId="77777777" w:rsidR="00A56A71" w:rsidRDefault="00000000" w:rsidP="00B91A44">
            <w:pPr>
              <w:spacing w:before="40" w:after="40" w:line="360" w:lineRule="auto"/>
            </w:pPr>
            <w:r>
              <w:rPr>
                <w:sz w:val="18"/>
                <w:szCs w:val="18"/>
              </w:rPr>
              <w:t>S1</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1413037" w14:textId="77777777" w:rsidR="00A56A71" w:rsidRDefault="00000000"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E36461" w14:textId="77777777" w:rsidR="00A56A71" w:rsidRDefault="00000000" w:rsidP="00B91A44">
            <w:pPr>
              <w:spacing w:before="40" w:after="40" w:line="360" w:lineRule="auto"/>
            </w:pPr>
            <w:r>
              <w:rPr>
                <w:sz w:val="18"/>
                <w:szCs w:val="18"/>
              </w:rPr>
              <w:t>22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8EB222" w14:textId="77777777" w:rsidR="00A56A71" w:rsidRDefault="00000000" w:rsidP="00B91A44">
            <w:pPr>
              <w:spacing w:before="40" w:after="40" w:line="360" w:lineRule="auto"/>
            </w:pPr>
            <w:r>
              <w:rPr>
                <w:sz w:val="18"/>
                <w:szCs w:val="18"/>
              </w:rPr>
              <w:t>186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549478" w14:textId="77777777" w:rsidR="00A56A71" w:rsidRDefault="00000000" w:rsidP="00B91A44">
            <w:pPr>
              <w:spacing w:before="40" w:after="40" w:line="360" w:lineRule="auto"/>
            </w:pPr>
            <w:r>
              <w:rPr>
                <w:sz w:val="18"/>
                <w:szCs w:val="18"/>
              </w:rPr>
              <w:t>1.98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D0C2CC" w14:textId="77777777" w:rsidR="00A56A71" w:rsidRDefault="00000000" w:rsidP="00B91A44">
            <w:pPr>
              <w:spacing w:before="40" w:after="40" w:line="360" w:lineRule="auto"/>
            </w:pPr>
            <w:r>
              <w:rPr>
                <w:sz w:val="18"/>
                <w:szCs w:val="18"/>
              </w:rPr>
              <w:t>0.70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CDC1AF" w14:textId="77777777" w:rsidR="00A56A71" w:rsidRDefault="00000000" w:rsidP="00B91A44">
            <w:pPr>
              <w:spacing w:before="40" w:after="40" w:line="360" w:lineRule="auto"/>
            </w:pPr>
            <w:r>
              <w:rPr>
                <w:sz w:val="18"/>
                <w:szCs w:val="18"/>
              </w:rPr>
              <w:t>3.64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8C2B8B" w14:textId="77777777" w:rsidR="00A56A71" w:rsidRDefault="00000000" w:rsidP="00B91A44">
            <w:pPr>
              <w:spacing w:before="40" w:after="40" w:line="360" w:lineRule="auto"/>
            </w:pPr>
            <w:r>
              <w:rPr>
                <w:sz w:val="18"/>
                <w:szCs w:val="18"/>
              </w:rPr>
              <w:t>0.64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6F4C97" w14:textId="77777777" w:rsidR="00A56A71" w:rsidRDefault="00000000" w:rsidP="00B91A44">
            <w:pPr>
              <w:spacing w:before="40" w:after="40" w:line="360" w:lineRule="auto"/>
            </w:pPr>
            <w:r>
              <w:rPr>
                <w:i/>
                <w:iCs/>
                <w:sz w:val="18"/>
                <w:szCs w:val="18"/>
              </w:rPr>
              <w:t xml:space="preserve">Tor </w:t>
            </w:r>
            <w:proofErr w:type="spellStart"/>
            <w:r>
              <w:rPr>
                <w:i/>
                <w:iCs/>
                <w:sz w:val="18"/>
                <w:szCs w:val="18"/>
              </w:rPr>
              <w:t>tor</w:t>
            </w:r>
            <w:proofErr w:type="spellEnd"/>
            <w:r>
              <w:rPr>
                <w:i/>
                <w:iCs/>
                <w:sz w:val="18"/>
                <w:szCs w:val="18"/>
              </w:rPr>
              <w:t xml:space="preserve">, </w:t>
            </w:r>
            <w:proofErr w:type="spellStart"/>
            <w:r>
              <w:rPr>
                <w:i/>
                <w:iCs/>
                <w:sz w:val="18"/>
                <w:szCs w:val="18"/>
              </w:rPr>
              <w:t>Barilius</w:t>
            </w:r>
            <w:proofErr w:type="spellEnd"/>
            <w:r>
              <w:rPr>
                <w:i/>
                <w:iCs/>
                <w:sz w:val="18"/>
                <w:szCs w:val="18"/>
              </w:rPr>
              <w:t xml:space="preserve"> </w:t>
            </w:r>
            <w:proofErr w:type="spellStart"/>
            <w:r>
              <w:rPr>
                <w:i/>
                <w:iCs/>
                <w:sz w:val="18"/>
                <w:szCs w:val="18"/>
              </w:rPr>
              <w:t>bendelisis</w:t>
            </w:r>
            <w:proofErr w:type="spellEnd"/>
          </w:p>
        </w:tc>
      </w:tr>
      <w:tr w:rsidR="00A56A71" w14:paraId="2D2F27C1"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BAA07D"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ABCC41" w14:textId="77777777" w:rsidR="00A56A71" w:rsidRDefault="00000000"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FC7A25E" w14:textId="77777777" w:rsidR="00A56A71" w:rsidRDefault="00000000" w:rsidP="00B91A44">
            <w:pPr>
              <w:spacing w:before="40" w:after="40" w:line="360" w:lineRule="auto"/>
            </w:pPr>
            <w:r>
              <w:rPr>
                <w:sz w:val="18"/>
                <w:szCs w:val="18"/>
              </w:rPr>
              <w:t>25</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ACD84C" w14:textId="77777777" w:rsidR="00A56A71" w:rsidRDefault="00000000" w:rsidP="00B91A44">
            <w:pPr>
              <w:spacing w:before="40" w:after="40" w:line="360" w:lineRule="auto"/>
            </w:pPr>
            <w:r>
              <w:rPr>
                <w:sz w:val="18"/>
                <w:szCs w:val="18"/>
              </w:rPr>
              <w:t>224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F2C7E1" w14:textId="77777777" w:rsidR="00A56A71" w:rsidRDefault="00000000" w:rsidP="00B91A44">
            <w:pPr>
              <w:spacing w:before="40" w:after="40" w:line="360" w:lineRule="auto"/>
            </w:pPr>
            <w:r>
              <w:rPr>
                <w:sz w:val="18"/>
                <w:szCs w:val="18"/>
              </w:rPr>
              <w:t>2.11</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EAEEA4" w14:textId="77777777" w:rsidR="00A56A71" w:rsidRDefault="00000000" w:rsidP="00B91A44">
            <w:pPr>
              <w:spacing w:before="40" w:after="40" w:line="360" w:lineRule="auto"/>
            </w:pPr>
            <w:r>
              <w:rPr>
                <w:sz w:val="18"/>
                <w:szCs w:val="18"/>
              </w:rPr>
              <w:t>0.74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D1AC45" w14:textId="77777777" w:rsidR="00A56A71" w:rsidRDefault="00000000" w:rsidP="00B91A44">
            <w:pPr>
              <w:spacing w:before="40" w:after="40" w:line="360" w:lineRule="auto"/>
            </w:pPr>
            <w:r>
              <w:rPr>
                <w:sz w:val="18"/>
                <w:szCs w:val="18"/>
              </w:rPr>
              <w:t>3.98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CAB0BC" w14:textId="77777777" w:rsidR="00A56A71" w:rsidRDefault="00000000" w:rsidP="00B91A44">
            <w:pPr>
              <w:spacing w:before="40" w:after="40" w:line="360" w:lineRule="auto"/>
            </w:pPr>
            <w:r>
              <w:rPr>
                <w:sz w:val="18"/>
                <w:szCs w:val="18"/>
              </w:rPr>
              <w:t>0.65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EAC25D" w14:textId="77777777" w:rsidR="00A56A71" w:rsidRDefault="00000000" w:rsidP="00B91A44">
            <w:pPr>
              <w:spacing w:before="40" w:after="40" w:line="360" w:lineRule="auto"/>
            </w:pPr>
            <w:r>
              <w:rPr>
                <w:i/>
                <w:iCs/>
                <w:sz w:val="18"/>
                <w:szCs w:val="18"/>
              </w:rPr>
              <w:t xml:space="preserve">Tor </w:t>
            </w:r>
            <w:proofErr w:type="spellStart"/>
            <w:r>
              <w:rPr>
                <w:i/>
                <w:iCs/>
                <w:sz w:val="18"/>
                <w:szCs w:val="18"/>
              </w:rPr>
              <w:t>tor</w:t>
            </w:r>
            <w:proofErr w:type="spellEnd"/>
            <w:r>
              <w:rPr>
                <w:i/>
                <w:iCs/>
                <w:sz w:val="18"/>
                <w:szCs w:val="18"/>
              </w:rPr>
              <w:t xml:space="preserve">, </w:t>
            </w:r>
            <w:proofErr w:type="spellStart"/>
            <w:r>
              <w:rPr>
                <w:i/>
                <w:iCs/>
                <w:sz w:val="18"/>
                <w:szCs w:val="18"/>
              </w:rPr>
              <w:t>Mystus</w:t>
            </w:r>
            <w:proofErr w:type="spellEnd"/>
            <w:r>
              <w:rPr>
                <w:i/>
                <w:iCs/>
                <w:sz w:val="18"/>
                <w:szCs w:val="18"/>
              </w:rPr>
              <w:t xml:space="preserve"> </w:t>
            </w:r>
            <w:proofErr w:type="spellStart"/>
            <w:r>
              <w:rPr>
                <w:i/>
                <w:iCs/>
                <w:sz w:val="18"/>
                <w:szCs w:val="18"/>
              </w:rPr>
              <w:t>tengara</w:t>
            </w:r>
            <w:proofErr w:type="spellEnd"/>
          </w:p>
        </w:tc>
      </w:tr>
      <w:tr w:rsidR="00A56A71" w14:paraId="532FC721"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14E9EA"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5E5E79" w14:textId="77777777" w:rsidR="00A56A71" w:rsidRDefault="00000000"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5AFEBB" w14:textId="77777777" w:rsidR="00A56A71" w:rsidRDefault="00000000" w:rsidP="00B91A44">
            <w:pPr>
              <w:spacing w:before="40" w:after="40" w:line="360" w:lineRule="auto"/>
            </w:pPr>
            <w:r>
              <w:rPr>
                <w:sz w:val="18"/>
                <w:szCs w:val="18"/>
              </w:rPr>
              <w:t>28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EB1D4F" w14:textId="77777777" w:rsidR="00A56A71" w:rsidRDefault="00000000" w:rsidP="00B91A44">
            <w:pPr>
              <w:spacing w:before="40" w:after="40" w:line="360" w:lineRule="auto"/>
            </w:pPr>
            <w:r>
              <w:rPr>
                <w:sz w:val="18"/>
                <w:szCs w:val="18"/>
              </w:rPr>
              <w:t>268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D01D37" w14:textId="77777777" w:rsidR="00A56A71" w:rsidRDefault="00000000" w:rsidP="00B91A44">
            <w:pPr>
              <w:spacing w:before="40" w:after="40" w:line="360" w:lineRule="auto"/>
            </w:pPr>
            <w:r>
              <w:rPr>
                <w:sz w:val="18"/>
                <w:szCs w:val="18"/>
              </w:rPr>
              <w:t>2.04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FDA5B1" w14:textId="77777777" w:rsidR="00A56A71" w:rsidRDefault="00000000" w:rsidP="00B91A44">
            <w:pPr>
              <w:spacing w:before="40" w:after="40" w:line="360" w:lineRule="auto"/>
            </w:pPr>
            <w:r>
              <w:rPr>
                <w:sz w:val="18"/>
                <w:szCs w:val="18"/>
              </w:rPr>
              <w:t>0.72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CA418F" w14:textId="77777777" w:rsidR="00A56A71" w:rsidRDefault="00000000" w:rsidP="00B91A44">
            <w:pPr>
              <w:spacing w:before="40" w:after="40" w:line="360" w:lineRule="auto"/>
            </w:pPr>
            <w:r>
              <w:rPr>
                <w:sz w:val="18"/>
                <w:szCs w:val="18"/>
              </w:rPr>
              <w:t>4.30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41BEA7" w14:textId="77777777" w:rsidR="00A56A71" w:rsidRDefault="00000000" w:rsidP="00B91A44">
            <w:pPr>
              <w:spacing w:before="40" w:after="40" w:line="360" w:lineRule="auto"/>
            </w:pPr>
            <w:r>
              <w:rPr>
                <w:sz w:val="18"/>
                <w:szCs w:val="18"/>
              </w:rPr>
              <w:t>0.61</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3BCCE2" w14:textId="77777777" w:rsidR="00A56A71" w:rsidRDefault="00000000" w:rsidP="00B91A44">
            <w:pPr>
              <w:spacing w:before="40" w:after="40" w:line="360" w:lineRule="auto"/>
            </w:pPr>
            <w:r>
              <w:rPr>
                <w:i/>
                <w:iCs/>
                <w:sz w:val="18"/>
                <w:szCs w:val="18"/>
              </w:rPr>
              <w:t xml:space="preserve">Tor </w:t>
            </w:r>
            <w:proofErr w:type="spellStart"/>
            <w:r>
              <w:rPr>
                <w:i/>
                <w:iCs/>
                <w:sz w:val="18"/>
                <w:szCs w:val="18"/>
              </w:rPr>
              <w:t>tor</w:t>
            </w:r>
            <w:proofErr w:type="spellEnd"/>
            <w:r>
              <w:rPr>
                <w:i/>
                <w:iCs/>
                <w:sz w:val="18"/>
                <w:szCs w:val="18"/>
              </w:rPr>
              <w:t xml:space="preserve">, </w:t>
            </w: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p>
        </w:tc>
      </w:tr>
      <w:tr w:rsidR="00A56A71" w14:paraId="6659E17A"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F70C56" w14:textId="77777777" w:rsidR="00A56A71" w:rsidRDefault="00000000" w:rsidP="00B91A44">
            <w:pPr>
              <w:spacing w:before="40" w:after="40" w:line="360" w:lineRule="auto"/>
            </w:pPr>
            <w:r>
              <w:rPr>
                <w:sz w:val="18"/>
                <w:szCs w:val="18"/>
              </w:rPr>
              <w:t>S2</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A126CC" w14:textId="77777777" w:rsidR="00A56A71" w:rsidRDefault="00000000"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5A14C9" w14:textId="77777777" w:rsidR="00A56A71" w:rsidRDefault="00000000" w:rsidP="00B91A44">
            <w:pPr>
              <w:spacing w:before="40" w:after="40" w:line="360" w:lineRule="auto"/>
            </w:pPr>
            <w:r>
              <w:rPr>
                <w:sz w:val="18"/>
                <w:szCs w:val="18"/>
              </w:rPr>
              <w:t>27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DC3118" w14:textId="77777777" w:rsidR="00A56A71" w:rsidRDefault="00000000" w:rsidP="00B91A44">
            <w:pPr>
              <w:spacing w:before="40" w:after="40" w:line="360" w:lineRule="auto"/>
            </w:pPr>
            <w:r>
              <w:rPr>
                <w:sz w:val="18"/>
                <w:szCs w:val="18"/>
              </w:rPr>
              <w:t>312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5449E6" w14:textId="77777777" w:rsidR="00A56A71" w:rsidRDefault="00000000" w:rsidP="00B91A44">
            <w:pPr>
              <w:spacing w:before="40" w:after="40" w:line="360" w:lineRule="auto"/>
            </w:pPr>
            <w:r>
              <w:rPr>
                <w:sz w:val="18"/>
                <w:szCs w:val="18"/>
              </w:rPr>
              <w:t>2.38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A3D0C7" w14:textId="77777777" w:rsidR="00A56A71" w:rsidRDefault="00000000" w:rsidP="00B91A44">
            <w:pPr>
              <w:spacing w:before="40" w:after="40" w:line="360" w:lineRule="auto"/>
            </w:pPr>
            <w:r>
              <w:rPr>
                <w:sz w:val="18"/>
                <w:szCs w:val="18"/>
              </w:rPr>
              <w:t>0.79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8D1C0F" w14:textId="77777777" w:rsidR="00A56A71" w:rsidRDefault="00000000" w:rsidP="00B91A44">
            <w:pPr>
              <w:spacing w:before="40" w:after="40" w:line="360" w:lineRule="auto"/>
            </w:pPr>
            <w:r>
              <w:rPr>
                <w:sz w:val="18"/>
                <w:szCs w:val="18"/>
              </w:rPr>
              <w:t>4.22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7A6D60" w14:textId="77777777" w:rsidR="00A56A71" w:rsidRDefault="00000000" w:rsidP="00B91A44">
            <w:pPr>
              <w:spacing w:before="40" w:after="40" w:line="360" w:lineRule="auto"/>
            </w:pPr>
            <w:r>
              <w:rPr>
                <w:sz w:val="18"/>
                <w:szCs w:val="18"/>
              </w:rPr>
              <w:t>0.72</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C2D45D"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Cirrhinus</w:t>
            </w:r>
            <w:proofErr w:type="spellEnd"/>
            <w:r>
              <w:rPr>
                <w:i/>
                <w:iCs/>
                <w:sz w:val="18"/>
                <w:szCs w:val="18"/>
              </w:rPr>
              <w:t xml:space="preserve"> </w:t>
            </w:r>
            <w:proofErr w:type="spellStart"/>
            <w:r>
              <w:rPr>
                <w:i/>
                <w:iCs/>
                <w:sz w:val="18"/>
                <w:szCs w:val="18"/>
              </w:rPr>
              <w:t>mrigala</w:t>
            </w:r>
            <w:proofErr w:type="spellEnd"/>
          </w:p>
        </w:tc>
      </w:tr>
      <w:tr w:rsidR="00A56A71" w14:paraId="20CEA417"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12C0287"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69BC87" w14:textId="77777777" w:rsidR="00A56A71" w:rsidRDefault="00000000"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724575" w14:textId="77777777" w:rsidR="00A56A71" w:rsidRDefault="00000000" w:rsidP="00B91A44">
            <w:pPr>
              <w:spacing w:before="40" w:after="40" w:line="360" w:lineRule="auto"/>
            </w:pPr>
            <w:r>
              <w:rPr>
                <w:sz w:val="18"/>
                <w:szCs w:val="18"/>
              </w:rPr>
              <w:t>30</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DF7F1C" w14:textId="77777777" w:rsidR="00A56A71" w:rsidRDefault="00000000" w:rsidP="00B91A44">
            <w:pPr>
              <w:spacing w:before="40" w:after="40" w:line="360" w:lineRule="auto"/>
            </w:pPr>
            <w:r>
              <w:rPr>
                <w:sz w:val="18"/>
                <w:szCs w:val="18"/>
              </w:rPr>
              <w:t>384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1C1456" w14:textId="77777777" w:rsidR="00A56A71" w:rsidRDefault="00000000" w:rsidP="00B91A44">
            <w:pPr>
              <w:spacing w:before="40" w:after="40" w:line="360" w:lineRule="auto"/>
            </w:pPr>
            <w:r>
              <w:rPr>
                <w:sz w:val="18"/>
                <w:szCs w:val="18"/>
              </w:rPr>
              <w:t>2.56</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E4505CD" w14:textId="77777777" w:rsidR="00A56A71" w:rsidRDefault="00000000" w:rsidP="00B91A44">
            <w:pPr>
              <w:spacing w:before="40" w:after="40" w:line="360" w:lineRule="auto"/>
            </w:pPr>
            <w:r>
              <w:rPr>
                <w:sz w:val="18"/>
                <w:szCs w:val="18"/>
              </w:rPr>
              <w:t>0.81</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FC6C28" w14:textId="77777777" w:rsidR="00A56A71" w:rsidRDefault="00000000" w:rsidP="00B91A44">
            <w:pPr>
              <w:spacing w:before="40" w:after="40" w:line="360" w:lineRule="auto"/>
            </w:pPr>
            <w:r>
              <w:rPr>
                <w:sz w:val="18"/>
                <w:szCs w:val="18"/>
              </w:rPr>
              <w:t>4.62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CDF67A" w14:textId="77777777" w:rsidR="00A56A71" w:rsidRDefault="00000000" w:rsidP="00B91A44">
            <w:pPr>
              <w:spacing w:before="40" w:after="40" w:line="360" w:lineRule="auto"/>
            </w:pPr>
            <w:r>
              <w:rPr>
                <w:sz w:val="18"/>
                <w:szCs w:val="18"/>
              </w:rPr>
              <w:t>0.75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7565C9"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Catla</w:t>
            </w:r>
            <w:proofErr w:type="spellEnd"/>
            <w:r>
              <w:rPr>
                <w:i/>
                <w:iCs/>
                <w:sz w:val="18"/>
                <w:szCs w:val="18"/>
              </w:rPr>
              <w:t xml:space="preserve"> </w:t>
            </w:r>
            <w:proofErr w:type="spellStart"/>
            <w:r>
              <w:rPr>
                <w:i/>
                <w:iCs/>
                <w:sz w:val="18"/>
                <w:szCs w:val="18"/>
              </w:rPr>
              <w:t>catla</w:t>
            </w:r>
            <w:proofErr w:type="spellEnd"/>
          </w:p>
        </w:tc>
      </w:tr>
      <w:tr w:rsidR="00A56A71" w14:paraId="50D10499"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79D88E"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757D08" w14:textId="77777777" w:rsidR="00A56A71" w:rsidRDefault="00000000"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4A4D49" w14:textId="77777777" w:rsidR="00A56A71" w:rsidRDefault="00000000" w:rsidP="00B91A44">
            <w:pPr>
              <w:spacing w:before="40" w:after="40" w:line="360" w:lineRule="auto"/>
            </w:pPr>
            <w:r>
              <w:rPr>
                <w:sz w:val="18"/>
                <w:szCs w:val="18"/>
              </w:rPr>
              <w:t>33</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83B7E5" w14:textId="77777777" w:rsidR="00A56A71" w:rsidRDefault="00000000" w:rsidP="00B91A44">
            <w:pPr>
              <w:spacing w:before="40" w:after="40" w:line="360" w:lineRule="auto"/>
            </w:pPr>
            <w:r>
              <w:rPr>
                <w:sz w:val="18"/>
                <w:szCs w:val="18"/>
              </w:rPr>
              <w:t>442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32A5E2" w14:textId="77777777" w:rsidR="00A56A71" w:rsidRDefault="00000000" w:rsidP="00B91A44">
            <w:pPr>
              <w:spacing w:before="40" w:after="40" w:line="360" w:lineRule="auto"/>
            </w:pPr>
            <w:r>
              <w:rPr>
                <w:sz w:val="18"/>
                <w:szCs w:val="18"/>
              </w:rPr>
              <w:t>2.60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1292D6" w14:textId="77777777" w:rsidR="00A56A71" w:rsidRDefault="00000000" w:rsidP="00B91A44">
            <w:pPr>
              <w:spacing w:before="40" w:after="40" w:line="360" w:lineRule="auto"/>
            </w:pPr>
            <w:r>
              <w:rPr>
                <w:sz w:val="18"/>
                <w:szCs w:val="18"/>
              </w:rPr>
              <w:t>0.81</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97FD5F" w14:textId="77777777" w:rsidR="00A56A71" w:rsidRDefault="00000000" w:rsidP="00B91A44">
            <w:pPr>
              <w:spacing w:before="40" w:after="40" w:line="360" w:lineRule="auto"/>
            </w:pPr>
            <w:r>
              <w:rPr>
                <w:sz w:val="18"/>
                <w:szCs w:val="18"/>
              </w:rPr>
              <w:t>4.96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E0195A" w14:textId="77777777" w:rsidR="00A56A71" w:rsidRDefault="00000000" w:rsidP="00B91A44">
            <w:pPr>
              <w:spacing w:before="40" w:after="40" w:line="360" w:lineRule="auto"/>
            </w:pPr>
            <w:r>
              <w:rPr>
                <w:sz w:val="18"/>
                <w:szCs w:val="18"/>
              </w:rPr>
              <w:t>0.74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39647E"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Mystus</w:t>
            </w:r>
            <w:proofErr w:type="spellEnd"/>
            <w:r>
              <w:rPr>
                <w:i/>
                <w:iCs/>
                <w:sz w:val="18"/>
                <w:szCs w:val="18"/>
              </w:rPr>
              <w:t xml:space="preserve"> </w:t>
            </w:r>
            <w:proofErr w:type="spellStart"/>
            <w:r>
              <w:rPr>
                <w:i/>
                <w:iCs/>
                <w:sz w:val="18"/>
                <w:szCs w:val="18"/>
              </w:rPr>
              <w:t>tengara</w:t>
            </w:r>
            <w:proofErr w:type="spellEnd"/>
          </w:p>
        </w:tc>
      </w:tr>
      <w:tr w:rsidR="00A56A71" w14:paraId="76566110"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AA3EB7" w14:textId="77777777" w:rsidR="00A56A71" w:rsidRDefault="00000000" w:rsidP="00B91A44">
            <w:pPr>
              <w:spacing w:before="40" w:after="40" w:line="360" w:lineRule="auto"/>
            </w:pPr>
            <w:r>
              <w:rPr>
                <w:sz w:val="18"/>
                <w:szCs w:val="18"/>
              </w:rPr>
              <w:lastRenderedPageBreak/>
              <w:t>S3</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34EA38" w14:textId="77777777" w:rsidR="00A56A71" w:rsidRDefault="00000000"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0A2403" w14:textId="77777777" w:rsidR="00A56A71" w:rsidRDefault="00000000" w:rsidP="00B91A44">
            <w:pPr>
              <w:spacing w:before="40" w:after="40" w:line="360" w:lineRule="auto"/>
            </w:pPr>
            <w:r>
              <w:rPr>
                <w:sz w:val="18"/>
                <w:szCs w:val="18"/>
              </w:rPr>
              <w:t>29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144D5F" w14:textId="77777777" w:rsidR="00A56A71" w:rsidRDefault="00000000" w:rsidP="00B91A44">
            <w:pPr>
              <w:spacing w:before="40" w:after="40" w:line="360" w:lineRule="auto"/>
            </w:pPr>
            <w:r>
              <w:rPr>
                <w:sz w:val="18"/>
                <w:szCs w:val="18"/>
              </w:rPr>
              <w:t>518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E91DE2" w14:textId="77777777" w:rsidR="00A56A71" w:rsidRDefault="00000000" w:rsidP="00B91A44">
            <w:pPr>
              <w:spacing w:before="40" w:after="40" w:line="360" w:lineRule="auto"/>
            </w:pPr>
            <w:r>
              <w:rPr>
                <w:sz w:val="18"/>
                <w:szCs w:val="18"/>
              </w:rPr>
              <w:t>2.14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2C6846" w14:textId="77777777" w:rsidR="00A56A71" w:rsidRDefault="00000000" w:rsidP="00B91A44">
            <w:pPr>
              <w:spacing w:before="40" w:after="40" w:line="360" w:lineRule="auto"/>
            </w:pPr>
            <w:r>
              <w:rPr>
                <w:sz w:val="18"/>
                <w:szCs w:val="18"/>
              </w:rPr>
              <w:t>0.76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A94B53" w14:textId="77777777" w:rsidR="00A56A71" w:rsidRDefault="00000000" w:rsidP="00B91A44">
            <w:pPr>
              <w:spacing w:before="40" w:after="40" w:line="360" w:lineRule="auto"/>
            </w:pPr>
            <w:r>
              <w:rPr>
                <w:sz w:val="18"/>
                <w:szCs w:val="18"/>
              </w:rPr>
              <w:t>4.14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BB9FC5" w14:textId="77777777" w:rsidR="00A56A71" w:rsidRDefault="00000000" w:rsidP="00B91A44">
            <w:pPr>
              <w:spacing w:before="40" w:after="40" w:line="360" w:lineRule="auto"/>
            </w:pPr>
            <w:r>
              <w:rPr>
                <w:sz w:val="18"/>
                <w:szCs w:val="18"/>
              </w:rPr>
              <w:t>0.63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ED22A0" w14:textId="77777777" w:rsidR="00A56A71" w:rsidRDefault="00000000" w:rsidP="00B91A44">
            <w:pPr>
              <w:spacing w:before="40" w:after="40" w:line="360" w:lineRule="auto"/>
            </w:pPr>
            <w:r>
              <w:rPr>
                <w:i/>
                <w:iCs/>
                <w:sz w:val="18"/>
                <w:szCs w:val="18"/>
              </w:rPr>
              <w:t xml:space="preserve">Gambusia </w:t>
            </w:r>
            <w:proofErr w:type="spellStart"/>
            <w:r>
              <w:rPr>
                <w:i/>
                <w:iCs/>
                <w:sz w:val="18"/>
                <w:szCs w:val="18"/>
              </w:rPr>
              <w:t>affinis</w:t>
            </w:r>
            <w:proofErr w:type="spellEnd"/>
            <w:r>
              <w:rPr>
                <w:i/>
                <w:iCs/>
                <w:sz w:val="18"/>
                <w:szCs w:val="18"/>
              </w:rPr>
              <w:t xml:space="preserve">, Clarias </w:t>
            </w:r>
            <w:proofErr w:type="spellStart"/>
            <w:r>
              <w:rPr>
                <w:i/>
                <w:iCs/>
                <w:sz w:val="18"/>
                <w:szCs w:val="18"/>
              </w:rPr>
              <w:t>batrachus</w:t>
            </w:r>
            <w:proofErr w:type="spellEnd"/>
          </w:p>
        </w:tc>
      </w:tr>
      <w:tr w:rsidR="00A56A71" w14:paraId="43CCF3E9"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D69646"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54FF82F" w14:textId="77777777" w:rsidR="00A56A71" w:rsidRDefault="00000000"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F10D8D" w14:textId="77777777" w:rsidR="00A56A71" w:rsidRDefault="00000000" w:rsidP="00B91A44">
            <w:pPr>
              <w:spacing w:before="40" w:after="40" w:line="360" w:lineRule="auto"/>
            </w:pPr>
            <w:r>
              <w:rPr>
                <w:sz w:val="18"/>
                <w:szCs w:val="18"/>
              </w:rPr>
              <w:t>32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A191F8" w14:textId="77777777" w:rsidR="00A56A71" w:rsidRDefault="00000000" w:rsidP="00B91A44">
            <w:pPr>
              <w:spacing w:before="40" w:after="40" w:line="360" w:lineRule="auto"/>
            </w:pPr>
            <w:r>
              <w:rPr>
                <w:sz w:val="18"/>
                <w:szCs w:val="18"/>
              </w:rPr>
              <w:t>624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69B655" w14:textId="77777777" w:rsidR="00A56A71" w:rsidRDefault="00000000" w:rsidP="00B91A44">
            <w:pPr>
              <w:spacing w:before="40" w:after="40" w:line="360" w:lineRule="auto"/>
            </w:pPr>
            <w:r>
              <w:rPr>
                <w:sz w:val="18"/>
                <w:szCs w:val="18"/>
              </w:rPr>
              <w:t>2.28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848930" w14:textId="77777777" w:rsidR="00A56A71" w:rsidRDefault="00000000" w:rsidP="00B91A44">
            <w:pPr>
              <w:spacing w:before="40" w:after="40" w:line="360" w:lineRule="auto"/>
            </w:pPr>
            <w:r>
              <w:rPr>
                <w:sz w:val="18"/>
                <w:szCs w:val="18"/>
              </w:rPr>
              <w:t>0.78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8FB3A7" w14:textId="77777777" w:rsidR="00A56A71" w:rsidRDefault="00000000" w:rsidP="00B91A44">
            <w:pPr>
              <w:spacing w:before="40" w:after="40" w:line="360" w:lineRule="auto"/>
            </w:pPr>
            <w:r>
              <w:rPr>
                <w:sz w:val="18"/>
                <w:szCs w:val="18"/>
              </w:rPr>
              <w:t>4.48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EC0DDE" w14:textId="77777777" w:rsidR="00A56A71" w:rsidRDefault="00000000" w:rsidP="00B91A44">
            <w:pPr>
              <w:spacing w:before="40" w:after="40" w:line="360" w:lineRule="auto"/>
            </w:pPr>
            <w:r>
              <w:rPr>
                <w:sz w:val="18"/>
                <w:szCs w:val="18"/>
              </w:rPr>
              <w:t>0.65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DCF5C1" w14:textId="77777777" w:rsidR="00A56A71" w:rsidRDefault="00000000" w:rsidP="00B91A44">
            <w:pPr>
              <w:spacing w:before="40" w:after="40" w:line="360" w:lineRule="auto"/>
            </w:pPr>
            <w:r>
              <w:rPr>
                <w:i/>
                <w:iCs/>
                <w:sz w:val="18"/>
                <w:szCs w:val="18"/>
              </w:rPr>
              <w:t xml:space="preserve">Gambusia </w:t>
            </w:r>
            <w:proofErr w:type="spellStart"/>
            <w:r>
              <w:rPr>
                <w:i/>
                <w:iCs/>
                <w:sz w:val="18"/>
                <w:szCs w:val="18"/>
              </w:rPr>
              <w:t>affinis</w:t>
            </w:r>
            <w:proofErr w:type="spellEnd"/>
            <w:r>
              <w:rPr>
                <w:i/>
                <w:iCs/>
                <w:sz w:val="18"/>
                <w:szCs w:val="18"/>
              </w:rPr>
              <w:t xml:space="preserve">, Oreochromis </w:t>
            </w:r>
            <w:proofErr w:type="spellStart"/>
            <w:r>
              <w:rPr>
                <w:i/>
                <w:iCs/>
                <w:sz w:val="18"/>
                <w:szCs w:val="18"/>
              </w:rPr>
              <w:t>mossambicus</w:t>
            </w:r>
            <w:proofErr w:type="spellEnd"/>
          </w:p>
        </w:tc>
      </w:tr>
      <w:tr w:rsidR="00A56A71" w14:paraId="1D8EE927"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B602CB"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95F4B8" w14:textId="77777777" w:rsidR="00A56A71" w:rsidRDefault="00000000"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DA21EB" w14:textId="77777777" w:rsidR="00A56A71" w:rsidRDefault="00000000" w:rsidP="00B91A44">
            <w:pPr>
              <w:spacing w:before="40" w:after="40" w:line="360" w:lineRule="auto"/>
            </w:pPr>
            <w:r>
              <w:rPr>
                <w:sz w:val="18"/>
                <w:szCs w:val="18"/>
              </w:rPr>
              <w:t>35</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53FD81" w14:textId="77777777" w:rsidR="00A56A71" w:rsidRDefault="00000000" w:rsidP="00B91A44">
            <w:pPr>
              <w:spacing w:before="40" w:after="40" w:line="360" w:lineRule="auto"/>
            </w:pPr>
            <w:r>
              <w:rPr>
                <w:sz w:val="18"/>
                <w:szCs w:val="18"/>
              </w:rPr>
              <w:t>682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30FC20" w14:textId="77777777" w:rsidR="00A56A71" w:rsidRDefault="00000000" w:rsidP="00B91A44">
            <w:pPr>
              <w:spacing w:before="40" w:after="40" w:line="360" w:lineRule="auto"/>
            </w:pPr>
            <w:r>
              <w:rPr>
                <w:sz w:val="18"/>
                <w:szCs w:val="18"/>
              </w:rPr>
              <w:t>2.36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4555A8" w14:textId="77777777" w:rsidR="00A56A71" w:rsidRDefault="00000000" w:rsidP="00B91A44">
            <w:pPr>
              <w:spacing w:before="40" w:after="40" w:line="360" w:lineRule="auto"/>
            </w:pPr>
            <w:r>
              <w:rPr>
                <w:sz w:val="18"/>
                <w:szCs w:val="18"/>
              </w:rPr>
              <w:t>0.79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F3D571" w14:textId="77777777" w:rsidR="00A56A71" w:rsidRDefault="00000000" w:rsidP="00B91A44">
            <w:pPr>
              <w:spacing w:before="40" w:after="40" w:line="360" w:lineRule="auto"/>
            </w:pPr>
            <w:r>
              <w:rPr>
                <w:sz w:val="18"/>
                <w:szCs w:val="18"/>
              </w:rPr>
              <w:t>4.78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50077F" w14:textId="77777777" w:rsidR="00A56A71" w:rsidRDefault="00000000" w:rsidP="00B91A44">
            <w:pPr>
              <w:spacing w:before="40" w:after="40" w:line="360" w:lineRule="auto"/>
            </w:pPr>
            <w:r>
              <w:rPr>
                <w:sz w:val="18"/>
                <w:szCs w:val="18"/>
              </w:rPr>
              <w:t>0.66</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3C7CDD" w14:textId="77777777" w:rsidR="00A56A71" w:rsidRDefault="00000000" w:rsidP="00B91A44">
            <w:pPr>
              <w:spacing w:before="40" w:after="40" w:line="360" w:lineRule="auto"/>
            </w:pPr>
            <w:r>
              <w:rPr>
                <w:i/>
                <w:iCs/>
                <w:sz w:val="18"/>
                <w:szCs w:val="18"/>
              </w:rPr>
              <w:t xml:space="preserve">Gambusia </w:t>
            </w:r>
            <w:proofErr w:type="spellStart"/>
            <w:r>
              <w:rPr>
                <w:i/>
                <w:iCs/>
                <w:sz w:val="18"/>
                <w:szCs w:val="18"/>
              </w:rPr>
              <w:t>affinis</w:t>
            </w:r>
            <w:proofErr w:type="spellEnd"/>
            <w:r>
              <w:rPr>
                <w:i/>
                <w:iCs/>
                <w:sz w:val="18"/>
                <w:szCs w:val="18"/>
              </w:rPr>
              <w:t xml:space="preserve">, Oreochromis </w:t>
            </w:r>
            <w:proofErr w:type="spellStart"/>
            <w:r>
              <w:rPr>
                <w:i/>
                <w:iCs/>
                <w:sz w:val="18"/>
                <w:szCs w:val="18"/>
              </w:rPr>
              <w:t>mossambicus</w:t>
            </w:r>
            <w:proofErr w:type="spellEnd"/>
          </w:p>
        </w:tc>
      </w:tr>
      <w:tr w:rsidR="00A56A71" w14:paraId="700131BF"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933FDC" w14:textId="77777777" w:rsidR="00A56A71" w:rsidRDefault="00000000" w:rsidP="00B91A44">
            <w:pPr>
              <w:spacing w:before="40" w:after="40" w:line="360" w:lineRule="auto"/>
            </w:pPr>
            <w:r>
              <w:rPr>
                <w:sz w:val="18"/>
                <w:szCs w:val="18"/>
              </w:rPr>
              <w:t>S4</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05815C" w14:textId="77777777" w:rsidR="00A56A71" w:rsidRDefault="00000000"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40873A" w14:textId="77777777" w:rsidR="00A56A71" w:rsidRDefault="00000000" w:rsidP="00B91A44">
            <w:pPr>
              <w:spacing w:before="40" w:after="40" w:line="360" w:lineRule="auto"/>
            </w:pPr>
            <w:r>
              <w:rPr>
                <w:sz w:val="18"/>
                <w:szCs w:val="18"/>
              </w:rPr>
              <w:t>40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90AFFD" w14:textId="77777777" w:rsidR="00A56A71" w:rsidRDefault="00000000" w:rsidP="00B91A44">
            <w:pPr>
              <w:spacing w:before="40" w:after="40" w:line="360" w:lineRule="auto"/>
            </w:pPr>
            <w:r>
              <w:rPr>
                <w:sz w:val="18"/>
                <w:szCs w:val="18"/>
              </w:rPr>
              <w:t>486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BC304F" w14:textId="77777777" w:rsidR="00A56A71" w:rsidRDefault="00000000" w:rsidP="00B91A44">
            <w:pPr>
              <w:spacing w:before="40" w:after="40" w:line="360" w:lineRule="auto"/>
            </w:pPr>
            <w:r>
              <w:rPr>
                <w:sz w:val="18"/>
                <w:szCs w:val="18"/>
              </w:rPr>
              <w:t>3.04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9637C4" w14:textId="77777777" w:rsidR="00A56A71" w:rsidRDefault="00000000" w:rsidP="00B91A44">
            <w:pPr>
              <w:spacing w:before="40" w:after="40" w:line="360" w:lineRule="auto"/>
            </w:pPr>
            <w:r>
              <w:rPr>
                <w:sz w:val="18"/>
                <w:szCs w:val="18"/>
              </w:rPr>
              <w:t>0.87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E637B8" w14:textId="77777777" w:rsidR="00A56A71" w:rsidRDefault="00000000" w:rsidP="00B91A44">
            <w:pPr>
              <w:spacing w:before="40" w:after="40" w:line="360" w:lineRule="auto"/>
            </w:pPr>
            <w:r>
              <w:rPr>
                <w:sz w:val="18"/>
                <w:szCs w:val="18"/>
              </w:rPr>
              <w:t>5.88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F43555" w14:textId="77777777" w:rsidR="00A56A71" w:rsidRDefault="00000000" w:rsidP="00B91A44">
            <w:pPr>
              <w:spacing w:before="40" w:after="40" w:line="360" w:lineRule="auto"/>
            </w:pPr>
            <w:r>
              <w:rPr>
                <w:sz w:val="18"/>
                <w:szCs w:val="18"/>
              </w:rPr>
              <w:t>0.82</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AECD26"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Chitala</w:t>
            </w:r>
            <w:proofErr w:type="spellEnd"/>
            <w:r>
              <w:rPr>
                <w:i/>
                <w:iCs/>
                <w:sz w:val="18"/>
                <w:szCs w:val="18"/>
              </w:rPr>
              <w:t xml:space="preserve"> </w:t>
            </w:r>
            <w:proofErr w:type="spellStart"/>
            <w:r>
              <w:rPr>
                <w:i/>
                <w:iCs/>
                <w:sz w:val="18"/>
                <w:szCs w:val="18"/>
              </w:rPr>
              <w:t>chitala</w:t>
            </w:r>
            <w:proofErr w:type="spellEnd"/>
          </w:p>
        </w:tc>
      </w:tr>
      <w:tr w:rsidR="00A56A71" w14:paraId="2F767E68"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DE71D5"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C1E58E" w14:textId="77777777" w:rsidR="00A56A71" w:rsidRDefault="00000000"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901EBA" w14:textId="77777777" w:rsidR="00A56A71" w:rsidRDefault="00000000" w:rsidP="00B91A44">
            <w:pPr>
              <w:spacing w:before="40" w:after="40" w:line="360" w:lineRule="auto"/>
            </w:pPr>
            <w:r>
              <w:rPr>
                <w:sz w:val="18"/>
                <w:szCs w:val="18"/>
              </w:rPr>
              <w:t>43</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F78A81" w14:textId="77777777" w:rsidR="00A56A71" w:rsidRDefault="00000000" w:rsidP="00B91A44">
            <w:pPr>
              <w:spacing w:before="40" w:after="40" w:line="360" w:lineRule="auto"/>
            </w:pPr>
            <w:r>
              <w:rPr>
                <w:sz w:val="18"/>
                <w:szCs w:val="18"/>
              </w:rPr>
              <w:t>562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8954E7" w14:textId="77777777" w:rsidR="00A56A71" w:rsidRDefault="00000000" w:rsidP="00B91A44">
            <w:pPr>
              <w:spacing w:before="40" w:after="40" w:line="360" w:lineRule="auto"/>
            </w:pPr>
            <w:r>
              <w:rPr>
                <w:sz w:val="18"/>
                <w:szCs w:val="18"/>
              </w:rPr>
              <w:t>3.14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8AD3D3" w14:textId="77777777" w:rsidR="00A56A71" w:rsidRDefault="00000000" w:rsidP="00B91A44">
            <w:pPr>
              <w:spacing w:before="40" w:after="40" w:line="360" w:lineRule="auto"/>
            </w:pPr>
            <w:r>
              <w:rPr>
                <w:sz w:val="18"/>
                <w:szCs w:val="18"/>
              </w:rPr>
              <w:t>0.88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ECF814" w14:textId="77777777" w:rsidR="00A56A71" w:rsidRDefault="00000000" w:rsidP="00B91A44">
            <w:pPr>
              <w:spacing w:before="40" w:after="40" w:line="360" w:lineRule="auto"/>
            </w:pPr>
            <w:r>
              <w:rPr>
                <w:sz w:val="18"/>
                <w:szCs w:val="18"/>
              </w:rPr>
              <w:t>6.28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BF5FA79" w14:textId="77777777" w:rsidR="00A56A71" w:rsidRDefault="00000000" w:rsidP="00B91A44">
            <w:pPr>
              <w:spacing w:before="40" w:after="40" w:line="360" w:lineRule="auto"/>
            </w:pPr>
            <w:r>
              <w:rPr>
                <w:sz w:val="18"/>
                <w:szCs w:val="18"/>
              </w:rPr>
              <w:t>0.83</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96BA51"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Mystus</w:t>
            </w:r>
            <w:proofErr w:type="spellEnd"/>
            <w:r>
              <w:rPr>
                <w:i/>
                <w:iCs/>
                <w:sz w:val="18"/>
                <w:szCs w:val="18"/>
              </w:rPr>
              <w:t xml:space="preserve"> </w:t>
            </w:r>
            <w:proofErr w:type="spellStart"/>
            <w:r>
              <w:rPr>
                <w:i/>
                <w:iCs/>
                <w:sz w:val="18"/>
                <w:szCs w:val="18"/>
              </w:rPr>
              <w:t>tengara</w:t>
            </w:r>
            <w:proofErr w:type="spellEnd"/>
          </w:p>
        </w:tc>
      </w:tr>
      <w:tr w:rsidR="00A56A71" w14:paraId="150797E0"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DC3278"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892BDD" w14:textId="77777777" w:rsidR="00A56A71" w:rsidRDefault="00000000"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64AA4E" w14:textId="77777777" w:rsidR="00A56A71" w:rsidRDefault="00000000" w:rsidP="00B91A44">
            <w:pPr>
              <w:spacing w:before="40" w:after="40" w:line="360" w:lineRule="auto"/>
            </w:pPr>
            <w:r>
              <w:rPr>
                <w:sz w:val="18"/>
                <w:szCs w:val="18"/>
              </w:rPr>
              <w:t>47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E65744" w14:textId="77777777" w:rsidR="00A56A71" w:rsidRDefault="00000000" w:rsidP="00B91A44">
            <w:pPr>
              <w:spacing w:before="40" w:after="40" w:line="360" w:lineRule="auto"/>
            </w:pPr>
            <w:r>
              <w:rPr>
                <w:sz w:val="18"/>
                <w:szCs w:val="18"/>
              </w:rPr>
              <w:t>638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AE98E1" w14:textId="77777777" w:rsidR="00A56A71" w:rsidRDefault="00000000" w:rsidP="00B91A44">
            <w:pPr>
              <w:spacing w:before="40" w:after="40" w:line="360" w:lineRule="auto"/>
            </w:pPr>
            <w:r>
              <w:rPr>
                <w:sz w:val="18"/>
                <w:szCs w:val="18"/>
              </w:rPr>
              <w:t>3.21</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2BCD07" w14:textId="77777777" w:rsidR="00A56A71" w:rsidRDefault="00000000" w:rsidP="00B91A44">
            <w:pPr>
              <w:spacing w:before="40" w:after="40" w:line="360" w:lineRule="auto"/>
            </w:pPr>
            <w:r>
              <w:rPr>
                <w:sz w:val="18"/>
                <w:szCs w:val="18"/>
              </w:rPr>
              <w:t>0.89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653E7D" w14:textId="77777777" w:rsidR="00A56A71" w:rsidRDefault="00000000" w:rsidP="00B91A44">
            <w:pPr>
              <w:spacing w:before="40" w:after="40" w:line="360" w:lineRule="auto"/>
            </w:pPr>
            <w:r>
              <w:rPr>
                <w:sz w:val="18"/>
                <w:szCs w:val="18"/>
              </w:rPr>
              <w:t>6.84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1B1D0C" w14:textId="77777777" w:rsidR="00A56A71" w:rsidRDefault="00000000" w:rsidP="00B91A44">
            <w:pPr>
              <w:spacing w:before="40" w:after="40" w:line="360" w:lineRule="auto"/>
            </w:pPr>
            <w:r>
              <w:rPr>
                <w:sz w:val="18"/>
                <w:szCs w:val="18"/>
              </w:rPr>
              <w:t>0.84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364BD2"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Cirrhinus</w:t>
            </w:r>
            <w:proofErr w:type="spellEnd"/>
            <w:r>
              <w:rPr>
                <w:i/>
                <w:iCs/>
                <w:sz w:val="18"/>
                <w:szCs w:val="18"/>
              </w:rPr>
              <w:t xml:space="preserve"> </w:t>
            </w:r>
            <w:proofErr w:type="spellStart"/>
            <w:r>
              <w:rPr>
                <w:i/>
                <w:iCs/>
                <w:sz w:val="18"/>
                <w:szCs w:val="18"/>
              </w:rPr>
              <w:t>mrigala</w:t>
            </w:r>
            <w:proofErr w:type="spellEnd"/>
          </w:p>
        </w:tc>
      </w:tr>
      <w:tr w:rsidR="00A56A71" w14:paraId="052C895B"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5A2505" w14:textId="77777777" w:rsidR="00A56A71" w:rsidRDefault="00000000" w:rsidP="00B91A44">
            <w:pPr>
              <w:spacing w:before="40" w:after="40" w:line="360" w:lineRule="auto"/>
            </w:pPr>
            <w:r>
              <w:rPr>
                <w:sz w:val="18"/>
                <w:szCs w:val="18"/>
              </w:rPr>
              <w:t>S5</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4B16F2" w14:textId="77777777" w:rsidR="00A56A71" w:rsidRDefault="00000000"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BC0B7E" w14:textId="77777777" w:rsidR="00A56A71" w:rsidRDefault="00000000" w:rsidP="00B91A44">
            <w:pPr>
              <w:spacing w:before="40" w:after="40" w:line="360" w:lineRule="auto"/>
            </w:pPr>
            <w:r>
              <w:rPr>
                <w:sz w:val="18"/>
                <w:szCs w:val="18"/>
              </w:rPr>
              <w:t>34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11C8D9" w14:textId="77777777" w:rsidR="00A56A71" w:rsidRDefault="00000000" w:rsidP="00B91A44">
            <w:pPr>
              <w:spacing w:before="40" w:after="40" w:line="360" w:lineRule="auto"/>
            </w:pPr>
            <w:r>
              <w:rPr>
                <w:sz w:val="18"/>
                <w:szCs w:val="18"/>
              </w:rPr>
              <w:t>428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531235" w14:textId="77777777" w:rsidR="00A56A71" w:rsidRDefault="00000000" w:rsidP="00B91A44">
            <w:pPr>
              <w:spacing w:before="40" w:after="40" w:line="360" w:lineRule="auto"/>
            </w:pPr>
            <w:r>
              <w:rPr>
                <w:sz w:val="18"/>
                <w:szCs w:val="18"/>
              </w:rPr>
              <w:t>2.62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EE7250" w14:textId="77777777" w:rsidR="00A56A71" w:rsidRDefault="00000000" w:rsidP="00B91A44">
            <w:pPr>
              <w:spacing w:before="40" w:after="40" w:line="360" w:lineRule="auto"/>
            </w:pPr>
            <w:r>
              <w:rPr>
                <w:sz w:val="18"/>
                <w:szCs w:val="18"/>
              </w:rPr>
              <w:t>0.82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A458F5" w14:textId="77777777" w:rsidR="00A56A71" w:rsidRDefault="00000000" w:rsidP="00B91A44">
            <w:pPr>
              <w:spacing w:before="40" w:after="40" w:line="360" w:lineRule="auto"/>
            </w:pPr>
            <w:r>
              <w:rPr>
                <w:sz w:val="18"/>
                <w:szCs w:val="18"/>
              </w:rPr>
              <w:t>5.12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F56613" w14:textId="77777777" w:rsidR="00A56A71" w:rsidRDefault="00000000" w:rsidP="00B91A44">
            <w:pPr>
              <w:spacing w:before="40" w:after="40" w:line="360" w:lineRule="auto"/>
            </w:pPr>
            <w:r>
              <w:rPr>
                <w:sz w:val="18"/>
                <w:szCs w:val="18"/>
              </w:rPr>
              <w:t>0.74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59D427"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Gambusia </w:t>
            </w:r>
            <w:proofErr w:type="spellStart"/>
            <w:r>
              <w:rPr>
                <w:i/>
                <w:iCs/>
                <w:sz w:val="18"/>
                <w:szCs w:val="18"/>
              </w:rPr>
              <w:t>affinis</w:t>
            </w:r>
            <w:proofErr w:type="spellEnd"/>
          </w:p>
        </w:tc>
      </w:tr>
      <w:tr w:rsidR="00A56A71" w14:paraId="7B04DC45"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9E097B"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DE679D" w14:textId="77777777" w:rsidR="00A56A71" w:rsidRDefault="00000000"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39A0CA" w14:textId="77777777" w:rsidR="00A56A71" w:rsidRDefault="00000000" w:rsidP="00B91A44">
            <w:pPr>
              <w:spacing w:before="40" w:after="40" w:line="360" w:lineRule="auto"/>
            </w:pPr>
            <w:r>
              <w:rPr>
                <w:sz w:val="18"/>
                <w:szCs w:val="18"/>
              </w:rPr>
              <w:t>37</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DA4C69" w14:textId="77777777" w:rsidR="00A56A71" w:rsidRDefault="00000000" w:rsidP="00B91A44">
            <w:pPr>
              <w:spacing w:before="40" w:after="40" w:line="360" w:lineRule="auto"/>
            </w:pPr>
            <w:r>
              <w:rPr>
                <w:sz w:val="18"/>
                <w:szCs w:val="18"/>
              </w:rPr>
              <w:t>516</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B23F9F" w14:textId="77777777" w:rsidR="00A56A71" w:rsidRDefault="00000000" w:rsidP="00B91A44">
            <w:pPr>
              <w:spacing w:before="40" w:after="40" w:line="360" w:lineRule="auto"/>
            </w:pPr>
            <w:r>
              <w:rPr>
                <w:sz w:val="18"/>
                <w:szCs w:val="18"/>
              </w:rPr>
              <w:t>2.72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F3F8AAF" w14:textId="77777777" w:rsidR="00A56A71" w:rsidRDefault="00000000" w:rsidP="00B91A44">
            <w:pPr>
              <w:spacing w:before="40" w:after="40" w:line="360" w:lineRule="auto"/>
            </w:pPr>
            <w:r>
              <w:rPr>
                <w:sz w:val="18"/>
                <w:szCs w:val="18"/>
              </w:rPr>
              <w:t>0.83</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B81FD5" w14:textId="77777777" w:rsidR="00A56A71" w:rsidRDefault="00000000" w:rsidP="00B91A44">
            <w:pPr>
              <w:spacing w:before="40" w:after="40" w:line="360" w:lineRule="auto"/>
            </w:pPr>
            <w:r>
              <w:rPr>
                <w:sz w:val="18"/>
                <w:szCs w:val="18"/>
              </w:rPr>
              <w:t>5.52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9AA1A6D" w14:textId="77777777" w:rsidR="00A56A71" w:rsidRDefault="00000000" w:rsidP="00B91A44">
            <w:pPr>
              <w:spacing w:before="40" w:after="40" w:line="360" w:lineRule="auto"/>
            </w:pPr>
            <w:r>
              <w:rPr>
                <w:sz w:val="18"/>
                <w:szCs w:val="18"/>
              </w:rPr>
              <w:t>0.75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C49E96"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Oreochromis </w:t>
            </w:r>
            <w:proofErr w:type="spellStart"/>
            <w:r>
              <w:rPr>
                <w:i/>
                <w:iCs/>
                <w:sz w:val="18"/>
                <w:szCs w:val="18"/>
              </w:rPr>
              <w:t>mossambicus</w:t>
            </w:r>
            <w:proofErr w:type="spellEnd"/>
          </w:p>
        </w:tc>
      </w:tr>
      <w:tr w:rsidR="00A56A71" w14:paraId="2A23CC48"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345F8"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FFB28" w14:textId="77777777" w:rsidR="00A56A71" w:rsidRDefault="00000000"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F312FC" w14:textId="77777777" w:rsidR="00A56A71" w:rsidRDefault="00000000" w:rsidP="00B91A44">
            <w:pPr>
              <w:spacing w:before="40" w:after="40" w:line="360" w:lineRule="auto"/>
            </w:pPr>
            <w:r>
              <w:rPr>
                <w:sz w:val="18"/>
                <w:szCs w:val="18"/>
              </w:rPr>
              <w:t>39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2C2524" w14:textId="77777777" w:rsidR="00A56A71" w:rsidRDefault="00000000" w:rsidP="00B91A44">
            <w:pPr>
              <w:spacing w:before="40" w:after="40" w:line="360" w:lineRule="auto"/>
            </w:pPr>
            <w:r>
              <w:rPr>
                <w:sz w:val="18"/>
                <w:szCs w:val="18"/>
              </w:rPr>
              <w:t>574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999685" w14:textId="77777777" w:rsidR="00A56A71" w:rsidRDefault="00000000" w:rsidP="00B91A44">
            <w:pPr>
              <w:spacing w:before="40" w:after="40" w:line="360" w:lineRule="auto"/>
            </w:pPr>
            <w:r>
              <w:rPr>
                <w:sz w:val="18"/>
                <w:szCs w:val="18"/>
              </w:rPr>
              <w:t>2.78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3027E2" w14:textId="77777777" w:rsidR="00A56A71" w:rsidRDefault="00000000" w:rsidP="00B91A44">
            <w:pPr>
              <w:spacing w:before="40" w:after="40" w:line="360" w:lineRule="auto"/>
            </w:pPr>
            <w:r>
              <w:rPr>
                <w:sz w:val="18"/>
                <w:szCs w:val="18"/>
              </w:rPr>
              <w:t>0.84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76F273" w14:textId="77777777" w:rsidR="00A56A71" w:rsidRDefault="00000000" w:rsidP="00B91A44">
            <w:pPr>
              <w:spacing w:before="40" w:after="40" w:line="360" w:lineRule="auto"/>
            </w:pPr>
            <w:r>
              <w:rPr>
                <w:sz w:val="18"/>
                <w:szCs w:val="18"/>
              </w:rPr>
              <w:t>5.76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400E73" w14:textId="77777777" w:rsidR="00A56A71" w:rsidRDefault="00000000" w:rsidP="00B91A44">
            <w:pPr>
              <w:spacing w:before="40" w:after="40" w:line="360" w:lineRule="auto"/>
            </w:pPr>
            <w:r>
              <w:rPr>
                <w:sz w:val="18"/>
                <w:szCs w:val="18"/>
              </w:rPr>
              <w:t>0.76</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774876" w14:textId="77777777" w:rsidR="00A56A71" w:rsidRDefault="00000000" w:rsidP="00B91A44">
            <w:pPr>
              <w:spacing w:before="40" w:after="40" w:line="360" w:lineRule="auto"/>
            </w:pPr>
            <w:proofErr w:type="spellStart"/>
            <w:r>
              <w:rPr>
                <w:i/>
                <w:iCs/>
                <w:sz w:val="18"/>
                <w:szCs w:val="18"/>
              </w:rPr>
              <w:t>Labeo</w:t>
            </w:r>
            <w:proofErr w:type="spellEnd"/>
            <w:r>
              <w:rPr>
                <w:i/>
                <w:iCs/>
                <w:sz w:val="18"/>
                <w:szCs w:val="18"/>
              </w:rPr>
              <w:t xml:space="preserve"> </w:t>
            </w:r>
            <w:proofErr w:type="spellStart"/>
            <w:r>
              <w:rPr>
                <w:i/>
                <w:iCs/>
                <w:sz w:val="18"/>
                <w:szCs w:val="18"/>
              </w:rPr>
              <w:t>rohita</w:t>
            </w:r>
            <w:proofErr w:type="spellEnd"/>
            <w:r>
              <w:rPr>
                <w:i/>
                <w:iCs/>
                <w:sz w:val="18"/>
                <w:szCs w:val="18"/>
              </w:rPr>
              <w:t xml:space="preserve">, </w:t>
            </w:r>
            <w:proofErr w:type="spellStart"/>
            <w:r>
              <w:rPr>
                <w:i/>
                <w:iCs/>
                <w:sz w:val="18"/>
                <w:szCs w:val="18"/>
              </w:rPr>
              <w:t>Cirrhinus</w:t>
            </w:r>
            <w:proofErr w:type="spellEnd"/>
            <w:r>
              <w:rPr>
                <w:i/>
                <w:iCs/>
                <w:sz w:val="18"/>
                <w:szCs w:val="18"/>
              </w:rPr>
              <w:t xml:space="preserve"> </w:t>
            </w:r>
            <w:proofErr w:type="spellStart"/>
            <w:r>
              <w:rPr>
                <w:i/>
                <w:iCs/>
                <w:sz w:val="18"/>
                <w:szCs w:val="18"/>
              </w:rPr>
              <w:t>mrigala</w:t>
            </w:r>
            <w:proofErr w:type="spellEnd"/>
          </w:p>
        </w:tc>
      </w:tr>
    </w:tbl>
    <w:p w14:paraId="3A60B1E9" w14:textId="77777777" w:rsidR="00A56A71" w:rsidRDefault="00A56A71" w:rsidP="00B91A44">
      <w:pPr>
        <w:spacing w:before="80" w:after="80" w:line="360" w:lineRule="auto"/>
      </w:pPr>
    </w:p>
    <w:p w14:paraId="2A9603A0" w14:textId="77777777" w:rsidR="00A56A71" w:rsidRDefault="00000000" w:rsidP="00B91A44">
      <w:pPr>
        <w:spacing w:before="180" w:after="80" w:line="360" w:lineRule="auto"/>
      </w:pPr>
      <w:r>
        <w:rPr>
          <w:b/>
          <w:bCs/>
          <w:sz w:val="22"/>
          <w:szCs w:val="22"/>
        </w:rPr>
        <w:t>Notes on supplementary data</w:t>
      </w:r>
    </w:p>
    <w:p w14:paraId="5815CBA5" w14:textId="77777777" w:rsidR="00A56A71" w:rsidRDefault="00000000" w:rsidP="00B91A44">
      <w:pPr>
        <w:spacing w:before="120" w:after="120" w:line="360" w:lineRule="auto"/>
        <w:jc w:val="both"/>
      </w:pPr>
      <w:r>
        <w:rPr>
          <w:sz w:val="22"/>
          <w:szCs w:val="22"/>
        </w:rPr>
        <w:t xml:space="preserve">Table S1 provides the complete species inventory referenced in the main text (Section 3.1 and Table 2). Table S2 contextualises the biological results; the low dissolved oxygen and elevated conductivity at Site 3 in all three seasons are consistent with the low diversity indices recorded at that station. Table S3 quantifies the assemblage dissimilarities discussed in Section 3.4 of the main text. Table S4 gives the full seasonal index values that are </w:t>
      </w:r>
      <w:r>
        <w:rPr>
          <w:sz w:val="22"/>
          <w:szCs w:val="22"/>
        </w:rPr>
        <w:lastRenderedPageBreak/>
        <w:t>summarised in Table 3 of the main manuscript; the dominant species column shows which species were driving the index values at each station and season.</w:t>
      </w:r>
    </w:p>
    <w:p w14:paraId="57324D76" w14:textId="77777777" w:rsidR="00A56A71" w:rsidRDefault="00000000" w:rsidP="00B91A44">
      <w:pPr>
        <w:spacing w:before="120" w:after="120" w:line="360" w:lineRule="auto"/>
        <w:jc w:val="both"/>
      </w:pPr>
      <w:r>
        <w:rPr>
          <w:sz w:val="22"/>
          <w:szCs w:val="22"/>
        </w:rPr>
        <w:t>All raw data are available from the corresponding author on request.</w:t>
      </w:r>
    </w:p>
    <w:sectPr w:rsidR="00A56A71">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AFE"/>
    <w:multiLevelType w:val="hybridMultilevel"/>
    <w:tmpl w:val="35F6A466"/>
    <w:lvl w:ilvl="0" w:tplc="8FC623C6">
      <w:start w:val="1"/>
      <w:numFmt w:val="bullet"/>
      <w:lvlText w:val="●"/>
      <w:lvlJc w:val="left"/>
      <w:pPr>
        <w:ind w:left="720" w:hanging="360"/>
      </w:pPr>
    </w:lvl>
    <w:lvl w:ilvl="1" w:tplc="BEA2D632">
      <w:start w:val="1"/>
      <w:numFmt w:val="bullet"/>
      <w:lvlText w:val="○"/>
      <w:lvlJc w:val="left"/>
      <w:pPr>
        <w:ind w:left="1440" w:hanging="360"/>
      </w:pPr>
    </w:lvl>
    <w:lvl w:ilvl="2" w:tplc="D40EB784">
      <w:start w:val="1"/>
      <w:numFmt w:val="bullet"/>
      <w:lvlText w:val="■"/>
      <w:lvlJc w:val="left"/>
      <w:pPr>
        <w:ind w:left="2160" w:hanging="360"/>
      </w:pPr>
    </w:lvl>
    <w:lvl w:ilvl="3" w:tplc="F1B43C5E">
      <w:start w:val="1"/>
      <w:numFmt w:val="bullet"/>
      <w:lvlText w:val="●"/>
      <w:lvlJc w:val="left"/>
      <w:pPr>
        <w:ind w:left="2880" w:hanging="360"/>
      </w:pPr>
    </w:lvl>
    <w:lvl w:ilvl="4" w:tplc="56D0E1F8">
      <w:start w:val="1"/>
      <w:numFmt w:val="bullet"/>
      <w:lvlText w:val="○"/>
      <w:lvlJc w:val="left"/>
      <w:pPr>
        <w:ind w:left="3600" w:hanging="360"/>
      </w:pPr>
    </w:lvl>
    <w:lvl w:ilvl="5" w:tplc="97FE7DAC">
      <w:start w:val="1"/>
      <w:numFmt w:val="bullet"/>
      <w:lvlText w:val="■"/>
      <w:lvlJc w:val="left"/>
      <w:pPr>
        <w:ind w:left="4320" w:hanging="360"/>
      </w:pPr>
    </w:lvl>
    <w:lvl w:ilvl="6" w:tplc="CC927738">
      <w:start w:val="1"/>
      <w:numFmt w:val="bullet"/>
      <w:lvlText w:val="●"/>
      <w:lvlJc w:val="left"/>
      <w:pPr>
        <w:ind w:left="5040" w:hanging="360"/>
      </w:pPr>
    </w:lvl>
    <w:lvl w:ilvl="7" w:tplc="2C9A7276">
      <w:start w:val="1"/>
      <w:numFmt w:val="bullet"/>
      <w:lvlText w:val="●"/>
      <w:lvlJc w:val="left"/>
      <w:pPr>
        <w:ind w:left="5760" w:hanging="360"/>
      </w:pPr>
    </w:lvl>
    <w:lvl w:ilvl="8" w:tplc="B18A868A">
      <w:start w:val="1"/>
      <w:numFmt w:val="bullet"/>
      <w:lvlText w:val="●"/>
      <w:lvlJc w:val="left"/>
      <w:pPr>
        <w:ind w:left="6480" w:hanging="360"/>
      </w:pPr>
    </w:lvl>
  </w:abstractNum>
  <w:num w:numId="1" w16cid:durableId="1334605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1"/>
    <w:rsid w:val="0099720B"/>
    <w:rsid w:val="00A56A71"/>
    <w:rsid w:val="00B91A44"/>
    <w:rsid w:val="00D755DF"/>
    <w:rsid w:val="00F57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A0C8"/>
  <w15:docId w15:val="{7ED19DFB-E4F2-473B-B21F-57E2BF8D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D7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 me</cp:lastModifiedBy>
  <cp:revision>4</cp:revision>
  <dcterms:created xsi:type="dcterms:W3CDTF">2026-03-18T07:44:00Z</dcterms:created>
  <dcterms:modified xsi:type="dcterms:W3CDTF">2026-03-18T07:45:00Z</dcterms:modified>
</cp:coreProperties>
</file>